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B117EB" w14:textId="77777777" w:rsidR="00C752FB" w:rsidRDefault="00C752FB" w:rsidP="00D45B4A">
      <w:pPr>
        <w:pStyle w:val="2"/>
        <w:jc w:val="center"/>
        <w:rPr>
          <w:lang w:val="uk-UA"/>
        </w:rPr>
      </w:pPr>
      <w:bookmarkStart w:id="0" w:name="_Hlk84242909"/>
      <w:r>
        <w:rPr>
          <w:noProof/>
        </w:rPr>
        <w:drawing>
          <wp:inline distT="0" distB="0" distL="0" distR="0" wp14:anchorId="6B216E8E" wp14:editId="7C9B3398">
            <wp:extent cx="419100" cy="581025"/>
            <wp:effectExtent l="0" t="0" r="0"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19100" cy="581025"/>
                    </a:xfrm>
                    <a:prstGeom prst="rect">
                      <a:avLst/>
                    </a:prstGeom>
                    <a:noFill/>
                    <a:ln>
                      <a:noFill/>
                    </a:ln>
                  </pic:spPr>
                </pic:pic>
              </a:graphicData>
            </a:graphic>
          </wp:inline>
        </w:drawing>
      </w:r>
    </w:p>
    <w:p w14:paraId="11EF71D5" w14:textId="77777777" w:rsidR="00C752FB" w:rsidRDefault="00C752FB" w:rsidP="00C752FB">
      <w:pPr>
        <w:widowControl w:val="0"/>
        <w:jc w:val="center"/>
        <w:rPr>
          <w:b/>
          <w:szCs w:val="28"/>
          <w:lang w:val="uk-UA"/>
        </w:rPr>
      </w:pPr>
    </w:p>
    <w:p w14:paraId="29EEBB97" w14:textId="77777777" w:rsidR="00C752FB" w:rsidRPr="001C3D12" w:rsidRDefault="00C752FB" w:rsidP="00C752FB">
      <w:pPr>
        <w:widowControl w:val="0"/>
        <w:jc w:val="center"/>
        <w:rPr>
          <w:b/>
          <w:szCs w:val="28"/>
          <w:lang w:val="uk-UA"/>
        </w:rPr>
      </w:pPr>
      <w:r w:rsidRPr="001C3D12">
        <w:rPr>
          <w:b/>
          <w:szCs w:val="28"/>
          <w:lang w:val="uk-UA"/>
        </w:rPr>
        <w:t>ПОГРЕБИЩЕНСЬКА МІСЬКА РАДА</w:t>
      </w:r>
    </w:p>
    <w:p w14:paraId="469F6712" w14:textId="77777777" w:rsidR="00C752FB" w:rsidRPr="001C3D12" w:rsidRDefault="00C752FB" w:rsidP="00C752FB">
      <w:pPr>
        <w:widowControl w:val="0"/>
        <w:jc w:val="center"/>
        <w:rPr>
          <w:b/>
          <w:szCs w:val="28"/>
          <w:lang w:val="uk-UA"/>
        </w:rPr>
      </w:pPr>
    </w:p>
    <w:p w14:paraId="6C4207DC" w14:textId="77777777" w:rsidR="00C752FB" w:rsidRPr="001C3D12" w:rsidRDefault="00C752FB" w:rsidP="00C752FB">
      <w:pPr>
        <w:widowControl w:val="0"/>
        <w:jc w:val="center"/>
        <w:rPr>
          <w:b/>
          <w:szCs w:val="28"/>
          <w:lang w:val="uk-UA"/>
        </w:rPr>
      </w:pPr>
      <w:r w:rsidRPr="001C3D12">
        <w:rPr>
          <w:b/>
          <w:szCs w:val="28"/>
          <w:lang w:val="uk-UA"/>
        </w:rPr>
        <w:t xml:space="preserve">ВИКОНАВЧИЙ КОМІТЕТ </w:t>
      </w:r>
    </w:p>
    <w:p w14:paraId="3C347976" w14:textId="77777777" w:rsidR="00C752FB" w:rsidRPr="001C3D12" w:rsidRDefault="00C752FB" w:rsidP="00C752FB">
      <w:pPr>
        <w:widowControl w:val="0"/>
        <w:jc w:val="center"/>
        <w:rPr>
          <w:b/>
          <w:szCs w:val="28"/>
          <w:lang w:val="uk-UA"/>
        </w:rPr>
      </w:pPr>
    </w:p>
    <w:p w14:paraId="44246521" w14:textId="77777777" w:rsidR="00C752FB" w:rsidRPr="001C3D12" w:rsidRDefault="00C752FB" w:rsidP="00C752FB">
      <w:pPr>
        <w:widowControl w:val="0"/>
        <w:jc w:val="center"/>
        <w:rPr>
          <w:b/>
          <w:szCs w:val="28"/>
          <w:lang w:val="uk-UA"/>
        </w:rPr>
      </w:pPr>
      <w:r w:rsidRPr="001C3D12">
        <w:rPr>
          <w:b/>
          <w:szCs w:val="28"/>
          <w:lang w:val="uk-UA"/>
        </w:rPr>
        <w:t xml:space="preserve">   РІШЕННЯ           </w:t>
      </w:r>
    </w:p>
    <w:p w14:paraId="434884D8" w14:textId="77777777" w:rsidR="00C752FB" w:rsidRPr="001C3D12" w:rsidRDefault="00C752FB" w:rsidP="00C752FB">
      <w:pPr>
        <w:widowControl w:val="0"/>
        <w:jc w:val="center"/>
        <w:rPr>
          <w:b/>
          <w:szCs w:val="28"/>
          <w:lang w:val="uk-UA"/>
        </w:rPr>
      </w:pPr>
    </w:p>
    <w:p w14:paraId="501D34D9" w14:textId="258A2B6A" w:rsidR="00C752FB" w:rsidRPr="001C3D12" w:rsidRDefault="00F17582" w:rsidP="00C752FB">
      <w:pPr>
        <w:widowControl w:val="0"/>
        <w:jc w:val="both"/>
        <w:rPr>
          <w:bCs/>
          <w:szCs w:val="28"/>
          <w:lang w:val="uk-UA"/>
        </w:rPr>
      </w:pPr>
      <w:r>
        <w:rPr>
          <w:bCs/>
          <w:szCs w:val="28"/>
          <w:lang w:val="uk-UA"/>
        </w:rPr>
        <w:t xml:space="preserve">09 січня </w:t>
      </w:r>
      <w:r w:rsidR="00C752FB" w:rsidRPr="001C3D12">
        <w:rPr>
          <w:bCs/>
          <w:szCs w:val="28"/>
          <w:lang w:val="uk-UA"/>
        </w:rPr>
        <w:t xml:space="preserve"> 202</w:t>
      </w:r>
      <w:r w:rsidR="006E126C">
        <w:rPr>
          <w:bCs/>
          <w:szCs w:val="28"/>
          <w:lang w:val="uk-UA"/>
        </w:rPr>
        <w:t>5</w:t>
      </w:r>
      <w:r w:rsidR="00C752FB" w:rsidRPr="001C3D12">
        <w:rPr>
          <w:bCs/>
          <w:szCs w:val="28"/>
          <w:lang w:val="uk-UA"/>
        </w:rPr>
        <w:t xml:space="preserve"> року </w:t>
      </w:r>
      <w:r w:rsidR="00BA733B">
        <w:rPr>
          <w:bCs/>
          <w:szCs w:val="28"/>
          <w:lang w:val="uk-UA"/>
        </w:rPr>
        <w:t xml:space="preserve">      </w:t>
      </w:r>
      <w:r>
        <w:rPr>
          <w:bCs/>
          <w:szCs w:val="28"/>
          <w:lang w:val="uk-UA"/>
        </w:rPr>
        <w:t xml:space="preserve">               </w:t>
      </w:r>
      <w:r w:rsidR="00C752FB" w:rsidRPr="001C3D12">
        <w:rPr>
          <w:bCs/>
          <w:szCs w:val="28"/>
          <w:lang w:val="uk-UA"/>
        </w:rPr>
        <w:t xml:space="preserve"> </w:t>
      </w:r>
      <w:r w:rsidR="00C752FB">
        <w:rPr>
          <w:bCs/>
          <w:szCs w:val="28"/>
          <w:lang w:val="uk-UA"/>
        </w:rPr>
        <w:t>м.</w:t>
      </w:r>
      <w:r w:rsidR="00C752FB" w:rsidRPr="001C3D12">
        <w:rPr>
          <w:bCs/>
          <w:szCs w:val="28"/>
          <w:lang w:val="uk-UA"/>
        </w:rPr>
        <w:t xml:space="preserve"> Пог</w:t>
      </w:r>
      <w:r>
        <w:rPr>
          <w:bCs/>
          <w:szCs w:val="28"/>
          <w:lang w:val="uk-UA"/>
        </w:rPr>
        <w:t>ребище                                       № 7</w:t>
      </w:r>
      <w:r w:rsidR="00C752FB" w:rsidRPr="001C3D12">
        <w:rPr>
          <w:bCs/>
          <w:szCs w:val="28"/>
          <w:lang w:val="uk-UA"/>
        </w:rPr>
        <w:t xml:space="preserve">               </w:t>
      </w:r>
      <w:bookmarkEnd w:id="0"/>
    </w:p>
    <w:p w14:paraId="0B8155A2" w14:textId="77777777" w:rsidR="00C752FB" w:rsidRDefault="00C752FB" w:rsidP="00C752FB">
      <w:pPr>
        <w:widowControl w:val="0"/>
        <w:jc w:val="both"/>
        <w:rPr>
          <w:bCs/>
          <w:lang w:val="uk-UA"/>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98"/>
      </w:tblGrid>
      <w:tr w:rsidR="006E126C" w:rsidRPr="00F3435A" w14:paraId="5F298937" w14:textId="77777777" w:rsidTr="006E126C">
        <w:tc>
          <w:tcPr>
            <w:tcW w:w="5098" w:type="dxa"/>
          </w:tcPr>
          <w:p w14:paraId="7BBED16F" w14:textId="77777777" w:rsidR="006E126C" w:rsidRPr="006E126C" w:rsidRDefault="00F8000F" w:rsidP="006E126C">
            <w:pPr>
              <w:tabs>
                <w:tab w:val="left" w:pos="1560"/>
                <w:tab w:val="left" w:pos="1701"/>
              </w:tabs>
              <w:rPr>
                <w:b/>
                <w:bCs/>
                <w:lang w:val="uk-UA"/>
              </w:rPr>
            </w:pPr>
            <w:r>
              <w:rPr>
                <w:b/>
                <w:bCs/>
                <w:lang w:val="uk-UA"/>
              </w:rPr>
              <w:t>П</w:t>
            </w:r>
            <w:r w:rsidR="006E126C" w:rsidRPr="006E126C">
              <w:rPr>
                <w:b/>
                <w:bCs/>
                <w:lang w:val="uk-UA"/>
              </w:rPr>
              <w:t>ро надання платних послуг</w:t>
            </w:r>
          </w:p>
          <w:p w14:paraId="62758842" w14:textId="77777777" w:rsidR="006E126C" w:rsidRPr="006E126C" w:rsidRDefault="006E126C" w:rsidP="006E126C">
            <w:pPr>
              <w:tabs>
                <w:tab w:val="left" w:pos="1560"/>
                <w:tab w:val="left" w:pos="1701"/>
              </w:tabs>
              <w:rPr>
                <w:b/>
                <w:bCs/>
                <w:lang w:val="uk-UA"/>
              </w:rPr>
            </w:pPr>
            <w:r w:rsidRPr="006E126C">
              <w:rPr>
                <w:b/>
                <w:bCs/>
                <w:lang w:val="uk-UA"/>
              </w:rPr>
              <w:t>комунальною установою «Погребищенський трудовий архів</w:t>
            </w:r>
            <w:r w:rsidR="00BC065B">
              <w:rPr>
                <w:b/>
                <w:bCs/>
                <w:lang w:val="uk-UA"/>
              </w:rPr>
              <w:t>»</w:t>
            </w:r>
          </w:p>
          <w:p w14:paraId="51F92C69" w14:textId="77777777" w:rsidR="006E126C" w:rsidRDefault="006E126C" w:rsidP="006E126C">
            <w:pPr>
              <w:tabs>
                <w:tab w:val="left" w:pos="1560"/>
                <w:tab w:val="left" w:pos="1701"/>
              </w:tabs>
              <w:rPr>
                <w:lang w:val="uk-UA"/>
              </w:rPr>
            </w:pPr>
            <w:r w:rsidRPr="006E126C">
              <w:rPr>
                <w:b/>
                <w:bCs/>
                <w:lang w:val="uk-UA"/>
              </w:rPr>
              <w:t>Погребищенської міської ради Вінницької області</w:t>
            </w:r>
          </w:p>
        </w:tc>
      </w:tr>
    </w:tbl>
    <w:p w14:paraId="5781F159" w14:textId="77777777" w:rsidR="006E126C" w:rsidRPr="006E126C" w:rsidRDefault="006E126C" w:rsidP="006E126C">
      <w:pPr>
        <w:tabs>
          <w:tab w:val="left" w:pos="1560"/>
          <w:tab w:val="left" w:pos="1701"/>
        </w:tabs>
        <w:rPr>
          <w:lang w:val="uk-UA"/>
        </w:rPr>
      </w:pPr>
      <w:r w:rsidRPr="006E126C">
        <w:rPr>
          <w:lang w:val="uk-UA"/>
        </w:rPr>
        <w:t> </w:t>
      </w:r>
    </w:p>
    <w:p w14:paraId="2F14D287" w14:textId="6E55E1D1" w:rsidR="006E126C" w:rsidRDefault="00490562" w:rsidP="00490562">
      <w:pPr>
        <w:tabs>
          <w:tab w:val="left" w:pos="1560"/>
          <w:tab w:val="left" w:pos="1701"/>
        </w:tabs>
        <w:ind w:firstLine="567"/>
        <w:jc w:val="both"/>
        <w:rPr>
          <w:lang w:val="uk-UA"/>
        </w:rPr>
      </w:pPr>
      <w:r>
        <w:rPr>
          <w:lang w:val="uk-UA"/>
        </w:rPr>
        <w:t xml:space="preserve">Відповідно до </w:t>
      </w:r>
      <w:r w:rsidR="006E126C" w:rsidRPr="006E126C">
        <w:rPr>
          <w:lang w:val="uk-UA"/>
        </w:rPr>
        <w:t>підпункт</w:t>
      </w:r>
      <w:r>
        <w:rPr>
          <w:lang w:val="uk-UA"/>
        </w:rPr>
        <w:t>у</w:t>
      </w:r>
      <w:r w:rsidR="006E126C" w:rsidRPr="006E126C">
        <w:rPr>
          <w:lang w:val="uk-UA"/>
        </w:rPr>
        <w:t xml:space="preserve"> 2 пункту «а» статті 28, частин</w:t>
      </w:r>
      <w:r>
        <w:rPr>
          <w:lang w:val="uk-UA"/>
        </w:rPr>
        <w:t>и</w:t>
      </w:r>
      <w:r w:rsidR="006E126C" w:rsidRPr="006E126C">
        <w:rPr>
          <w:lang w:val="uk-UA"/>
        </w:rPr>
        <w:t xml:space="preserve"> 6 статті 59 Закону України «Про місцеве самоврядування в Україні», стат</w:t>
      </w:r>
      <w:r w:rsidR="00983C82">
        <w:rPr>
          <w:lang w:val="uk-UA"/>
        </w:rPr>
        <w:t>ей</w:t>
      </w:r>
      <w:r w:rsidR="00C751F0">
        <w:rPr>
          <w:lang w:val="uk-UA"/>
        </w:rPr>
        <w:t xml:space="preserve"> 34, </w:t>
      </w:r>
      <w:r w:rsidR="006E126C" w:rsidRPr="006E126C">
        <w:rPr>
          <w:lang w:val="uk-UA"/>
        </w:rPr>
        <w:t xml:space="preserve">35 Закону України «Про Національний архівний фонд та архівні установи», </w:t>
      </w:r>
      <w:r w:rsidR="0004542A" w:rsidRPr="006E126C">
        <w:rPr>
          <w:lang w:val="uk-UA"/>
        </w:rPr>
        <w:t>постанови Кабінету Міністрів України від 07.05.1998</w:t>
      </w:r>
      <w:r w:rsidR="00951759">
        <w:rPr>
          <w:lang w:val="uk-UA"/>
        </w:rPr>
        <w:t xml:space="preserve"> року</w:t>
      </w:r>
      <w:r w:rsidR="0004542A" w:rsidRPr="006E126C">
        <w:rPr>
          <w:lang w:val="uk-UA"/>
        </w:rPr>
        <w:t xml:space="preserve"> №639 «Про затвердження переліку платних послуг, які можуть надаватися архівними установами, що утримуються за рахунок бюджетних коштів» (зі змінами)</w:t>
      </w:r>
      <w:r w:rsidR="00F8000F">
        <w:rPr>
          <w:lang w:val="uk-UA"/>
        </w:rPr>
        <w:t>, наказ</w:t>
      </w:r>
      <w:r w:rsidR="00951759">
        <w:rPr>
          <w:lang w:val="uk-UA"/>
        </w:rPr>
        <w:t>у</w:t>
      </w:r>
      <w:r w:rsidR="00F8000F">
        <w:rPr>
          <w:lang w:val="uk-UA"/>
        </w:rPr>
        <w:t xml:space="preserve"> Міністерства юстиції </w:t>
      </w:r>
      <w:r w:rsidR="00951759">
        <w:rPr>
          <w:lang w:val="uk-UA"/>
        </w:rPr>
        <w:t xml:space="preserve">України </w:t>
      </w:r>
      <w:r w:rsidR="00F8000F">
        <w:rPr>
          <w:lang w:val="uk-UA"/>
        </w:rPr>
        <w:t>від 05.12.2024</w:t>
      </w:r>
      <w:r w:rsidR="00951759">
        <w:rPr>
          <w:lang w:val="uk-UA"/>
        </w:rPr>
        <w:t xml:space="preserve"> року</w:t>
      </w:r>
      <w:r w:rsidR="00F8000F">
        <w:rPr>
          <w:lang w:val="uk-UA"/>
        </w:rPr>
        <w:t xml:space="preserve"> №3511/5</w:t>
      </w:r>
      <w:r w:rsidR="00E069B3">
        <w:rPr>
          <w:lang w:val="uk-UA"/>
        </w:rPr>
        <w:t>, звернення КУ  «Погребищенський трудовий архів» Погребищенської міської ради Вінницької області від</w:t>
      </w:r>
      <w:r w:rsidR="00F8000F">
        <w:rPr>
          <w:lang w:val="uk-UA"/>
        </w:rPr>
        <w:t xml:space="preserve"> 30.12.2024</w:t>
      </w:r>
      <w:r w:rsidR="00EB2796">
        <w:rPr>
          <w:lang w:val="uk-UA"/>
        </w:rPr>
        <w:t xml:space="preserve"> </w:t>
      </w:r>
      <w:r w:rsidR="0049280C">
        <w:rPr>
          <w:lang w:val="uk-UA"/>
        </w:rPr>
        <w:t xml:space="preserve"> </w:t>
      </w:r>
      <w:r w:rsidR="00F8000F">
        <w:rPr>
          <w:lang w:val="uk-UA"/>
        </w:rPr>
        <w:t xml:space="preserve">року </w:t>
      </w:r>
      <w:r w:rsidR="00E069B3">
        <w:rPr>
          <w:lang w:val="uk-UA"/>
        </w:rPr>
        <w:t>№</w:t>
      </w:r>
      <w:r w:rsidR="00F8000F">
        <w:rPr>
          <w:lang w:val="uk-UA"/>
        </w:rPr>
        <w:t xml:space="preserve">51, </w:t>
      </w:r>
      <w:r w:rsidR="00BC065B">
        <w:rPr>
          <w:lang w:val="uk-UA"/>
        </w:rPr>
        <w:t xml:space="preserve">з </w:t>
      </w:r>
      <w:r w:rsidR="00BC065B" w:rsidRPr="006E126C">
        <w:rPr>
          <w:lang w:val="uk-UA"/>
        </w:rPr>
        <w:t xml:space="preserve">метою встановлення </w:t>
      </w:r>
      <w:r w:rsidR="00F8000F">
        <w:rPr>
          <w:lang w:val="uk-UA"/>
        </w:rPr>
        <w:t>розміру плати</w:t>
      </w:r>
      <w:r w:rsidR="00BC065B" w:rsidRPr="006E126C">
        <w:rPr>
          <w:lang w:val="uk-UA"/>
        </w:rPr>
        <w:t xml:space="preserve"> на</w:t>
      </w:r>
      <w:r w:rsidR="00F8000F">
        <w:rPr>
          <w:lang w:val="uk-UA"/>
        </w:rPr>
        <w:t xml:space="preserve"> надання</w:t>
      </w:r>
      <w:r w:rsidR="00BC065B" w:rsidRPr="006E126C">
        <w:rPr>
          <w:lang w:val="uk-UA"/>
        </w:rPr>
        <w:t xml:space="preserve"> платн</w:t>
      </w:r>
      <w:r w:rsidR="00F8000F">
        <w:rPr>
          <w:lang w:val="uk-UA"/>
        </w:rPr>
        <w:t>их</w:t>
      </w:r>
      <w:r w:rsidR="00BC065B" w:rsidRPr="006E126C">
        <w:rPr>
          <w:lang w:val="uk-UA"/>
        </w:rPr>
        <w:t xml:space="preserve"> </w:t>
      </w:r>
      <w:r w:rsidR="00BC065B" w:rsidRPr="00F8000F">
        <w:rPr>
          <w:lang w:val="uk-UA"/>
        </w:rPr>
        <w:t>послуг</w:t>
      </w:r>
      <w:r w:rsidR="00BC065B" w:rsidRPr="00BC065B">
        <w:rPr>
          <w:lang w:val="uk-UA"/>
        </w:rPr>
        <w:t xml:space="preserve"> комунальною установою «Погребищенський трудовий архів»</w:t>
      </w:r>
      <w:r w:rsidR="005D770C">
        <w:rPr>
          <w:lang w:val="uk-UA"/>
        </w:rPr>
        <w:t xml:space="preserve"> </w:t>
      </w:r>
      <w:r w:rsidR="00BC065B" w:rsidRPr="00BC065B">
        <w:rPr>
          <w:lang w:val="uk-UA"/>
        </w:rPr>
        <w:t>Погребищенської міської ради</w:t>
      </w:r>
      <w:r w:rsidR="005D770C">
        <w:rPr>
          <w:lang w:val="uk-UA"/>
        </w:rPr>
        <w:t xml:space="preserve"> </w:t>
      </w:r>
      <w:r w:rsidR="00BC065B" w:rsidRPr="006E126C">
        <w:rPr>
          <w:lang w:val="uk-UA"/>
        </w:rPr>
        <w:t>Вінницької області</w:t>
      </w:r>
      <w:r w:rsidR="006E126C" w:rsidRPr="006E126C">
        <w:rPr>
          <w:lang w:val="uk-UA"/>
        </w:rPr>
        <w:t xml:space="preserve"> виконавчий</w:t>
      </w:r>
      <w:r w:rsidR="005D770C">
        <w:rPr>
          <w:lang w:val="uk-UA"/>
        </w:rPr>
        <w:t xml:space="preserve"> </w:t>
      </w:r>
      <w:r w:rsidR="006E126C" w:rsidRPr="006E126C">
        <w:rPr>
          <w:lang w:val="uk-UA"/>
        </w:rPr>
        <w:t>комітет</w:t>
      </w:r>
      <w:r w:rsidR="005D770C">
        <w:rPr>
          <w:lang w:val="uk-UA"/>
        </w:rPr>
        <w:t xml:space="preserve"> </w:t>
      </w:r>
      <w:r w:rsidR="006E126C" w:rsidRPr="006E126C">
        <w:rPr>
          <w:lang w:val="uk-UA"/>
        </w:rPr>
        <w:t>міської</w:t>
      </w:r>
      <w:r w:rsidR="005D770C">
        <w:rPr>
          <w:lang w:val="uk-UA"/>
        </w:rPr>
        <w:t xml:space="preserve"> </w:t>
      </w:r>
      <w:r w:rsidR="006E126C" w:rsidRPr="006E126C">
        <w:rPr>
          <w:lang w:val="uk-UA"/>
        </w:rPr>
        <w:t>ради</w:t>
      </w:r>
      <w:r w:rsidR="005D770C">
        <w:rPr>
          <w:lang w:val="uk-UA"/>
        </w:rPr>
        <w:t xml:space="preserve"> </w:t>
      </w:r>
      <w:r w:rsidR="006E126C" w:rsidRPr="006E126C">
        <w:rPr>
          <w:lang w:val="uk-UA"/>
        </w:rPr>
        <w:t>ВИРІШИВ:</w:t>
      </w:r>
    </w:p>
    <w:p w14:paraId="4CDD4DCC" w14:textId="77777777" w:rsidR="00EF704D" w:rsidRPr="00EF704D" w:rsidRDefault="00EF704D" w:rsidP="00EF704D">
      <w:pPr>
        <w:pStyle w:val="a4"/>
        <w:tabs>
          <w:tab w:val="left" w:pos="851"/>
          <w:tab w:val="left" w:pos="1701"/>
        </w:tabs>
        <w:spacing w:after="200" w:line="276" w:lineRule="auto"/>
        <w:ind w:left="567"/>
        <w:jc w:val="both"/>
        <w:rPr>
          <w:lang w:val="uk-UA"/>
        </w:rPr>
      </w:pPr>
    </w:p>
    <w:p w14:paraId="60FE7342" w14:textId="77777777" w:rsidR="00BD096D" w:rsidRDefault="006E126C" w:rsidP="003E2E38">
      <w:pPr>
        <w:pStyle w:val="a4"/>
        <w:numPr>
          <w:ilvl w:val="0"/>
          <w:numId w:val="14"/>
        </w:numPr>
        <w:tabs>
          <w:tab w:val="left" w:pos="851"/>
          <w:tab w:val="left" w:pos="1560"/>
          <w:tab w:val="left" w:pos="1701"/>
        </w:tabs>
        <w:spacing w:after="200" w:line="276" w:lineRule="auto"/>
        <w:ind w:left="0" w:firstLine="567"/>
        <w:jc w:val="both"/>
        <w:rPr>
          <w:lang w:val="uk-UA"/>
        </w:rPr>
      </w:pPr>
      <w:r w:rsidRPr="00D017B2">
        <w:rPr>
          <w:lang w:val="uk-UA"/>
        </w:rPr>
        <w:t>Затвердити</w:t>
      </w:r>
      <w:r w:rsidR="00F8000F">
        <w:rPr>
          <w:lang w:val="uk-UA"/>
        </w:rPr>
        <w:t xml:space="preserve"> такі, що додаються</w:t>
      </w:r>
      <w:r w:rsidR="00BD096D">
        <w:rPr>
          <w:lang w:val="uk-UA"/>
        </w:rPr>
        <w:t>:</w:t>
      </w:r>
    </w:p>
    <w:p w14:paraId="1C989740" w14:textId="77777777" w:rsidR="00BD096D" w:rsidRDefault="00F8000F" w:rsidP="00F3435A">
      <w:pPr>
        <w:pStyle w:val="a4"/>
        <w:numPr>
          <w:ilvl w:val="1"/>
          <w:numId w:val="14"/>
        </w:numPr>
        <w:tabs>
          <w:tab w:val="left" w:pos="0"/>
          <w:tab w:val="left" w:pos="851"/>
        </w:tabs>
        <w:spacing w:after="200" w:line="276" w:lineRule="auto"/>
        <w:ind w:left="0" w:firstLine="927"/>
        <w:jc w:val="both"/>
        <w:rPr>
          <w:lang w:val="uk-UA"/>
        </w:rPr>
      </w:pPr>
      <w:r>
        <w:rPr>
          <w:lang w:val="uk-UA"/>
        </w:rPr>
        <w:t>П</w:t>
      </w:r>
      <w:r w:rsidR="006E126C" w:rsidRPr="00D017B2">
        <w:rPr>
          <w:lang w:val="uk-UA"/>
        </w:rPr>
        <w:t>орядок надання платних послуг комунальною установою «Погребищенський трудовий архів» Погребищенської міської ради</w:t>
      </w:r>
      <w:r w:rsidR="005D770C">
        <w:rPr>
          <w:lang w:val="uk-UA"/>
        </w:rPr>
        <w:t xml:space="preserve"> </w:t>
      </w:r>
      <w:r w:rsidR="00440AD8" w:rsidRPr="00D017B2">
        <w:rPr>
          <w:lang w:val="uk-UA"/>
        </w:rPr>
        <w:t>Вінницької області</w:t>
      </w:r>
      <w:r w:rsidR="00BD096D">
        <w:rPr>
          <w:lang w:val="uk-UA"/>
        </w:rPr>
        <w:t>.</w:t>
      </w:r>
    </w:p>
    <w:p w14:paraId="377A992C" w14:textId="14430F39" w:rsidR="00F3435A" w:rsidRDefault="00C13E6A" w:rsidP="00F3435A">
      <w:pPr>
        <w:pStyle w:val="a4"/>
        <w:numPr>
          <w:ilvl w:val="1"/>
          <w:numId w:val="14"/>
        </w:numPr>
        <w:tabs>
          <w:tab w:val="left" w:pos="0"/>
          <w:tab w:val="left" w:pos="851"/>
        </w:tabs>
        <w:spacing w:after="200" w:line="276" w:lineRule="auto"/>
        <w:ind w:left="0" w:firstLine="927"/>
        <w:jc w:val="both"/>
        <w:rPr>
          <w:lang w:val="uk-UA"/>
        </w:rPr>
      </w:pPr>
      <w:r>
        <w:rPr>
          <w:lang w:val="uk-UA"/>
        </w:rPr>
        <w:t>Розмір плати за  надання платних послуг</w:t>
      </w:r>
      <w:r w:rsidR="005A1629" w:rsidRPr="00BD096D">
        <w:rPr>
          <w:lang w:val="uk-UA"/>
        </w:rPr>
        <w:t xml:space="preserve"> комунальн</w:t>
      </w:r>
      <w:r>
        <w:rPr>
          <w:lang w:val="uk-UA"/>
        </w:rPr>
        <w:t>ою</w:t>
      </w:r>
      <w:r w:rsidR="005A1629" w:rsidRPr="00BD096D">
        <w:rPr>
          <w:lang w:val="uk-UA"/>
        </w:rPr>
        <w:t xml:space="preserve"> установ</w:t>
      </w:r>
      <w:r>
        <w:rPr>
          <w:lang w:val="uk-UA"/>
        </w:rPr>
        <w:t>ою</w:t>
      </w:r>
      <w:r w:rsidR="005A1629" w:rsidRPr="00BD096D">
        <w:rPr>
          <w:lang w:val="uk-UA"/>
        </w:rPr>
        <w:t xml:space="preserve"> «Погребищенський трудовий архів» Погребищенської міської ради Вінницької області.</w:t>
      </w:r>
    </w:p>
    <w:p w14:paraId="6BABAE68" w14:textId="77777777" w:rsidR="00F3435A" w:rsidRPr="00F3435A" w:rsidRDefault="00F3435A" w:rsidP="00F3435A">
      <w:pPr>
        <w:pStyle w:val="a4"/>
        <w:tabs>
          <w:tab w:val="left" w:pos="0"/>
          <w:tab w:val="left" w:pos="851"/>
        </w:tabs>
        <w:spacing w:after="200" w:line="276" w:lineRule="auto"/>
        <w:ind w:left="927"/>
        <w:jc w:val="both"/>
        <w:rPr>
          <w:lang w:val="uk-UA"/>
        </w:rPr>
      </w:pPr>
      <w:bookmarkStart w:id="1" w:name="_GoBack"/>
      <w:bookmarkEnd w:id="1"/>
    </w:p>
    <w:p w14:paraId="083BE314" w14:textId="77777777" w:rsidR="00BB43C0" w:rsidRPr="00D017B2" w:rsidRDefault="006E126C" w:rsidP="003E2E38">
      <w:pPr>
        <w:pStyle w:val="a4"/>
        <w:numPr>
          <w:ilvl w:val="0"/>
          <w:numId w:val="14"/>
        </w:numPr>
        <w:tabs>
          <w:tab w:val="left" w:pos="851"/>
          <w:tab w:val="left" w:pos="1560"/>
          <w:tab w:val="left" w:pos="1701"/>
        </w:tabs>
        <w:spacing w:after="200" w:line="276" w:lineRule="auto"/>
        <w:ind w:left="0" w:firstLine="567"/>
        <w:jc w:val="both"/>
        <w:rPr>
          <w:b/>
          <w:lang w:val="uk-UA"/>
        </w:rPr>
      </w:pPr>
      <w:r w:rsidRPr="00D017B2">
        <w:rPr>
          <w:lang w:val="uk-UA"/>
        </w:rPr>
        <w:t xml:space="preserve">Контроль за виконанням </w:t>
      </w:r>
      <w:r w:rsidR="00431C0A" w:rsidRPr="00D017B2">
        <w:rPr>
          <w:lang w:val="uk-UA"/>
        </w:rPr>
        <w:t xml:space="preserve">цього </w:t>
      </w:r>
      <w:r w:rsidRPr="00D017B2">
        <w:rPr>
          <w:lang w:val="uk-UA"/>
        </w:rPr>
        <w:t>рішення покласти на</w:t>
      </w:r>
      <w:r w:rsidR="00970096">
        <w:rPr>
          <w:lang w:val="uk-UA"/>
        </w:rPr>
        <w:t xml:space="preserve"> </w:t>
      </w:r>
      <w:r w:rsidRPr="00D017B2">
        <w:rPr>
          <w:lang w:val="uk-UA"/>
        </w:rPr>
        <w:t>заступника міського голови Г</w:t>
      </w:r>
      <w:r w:rsidR="00843330">
        <w:rPr>
          <w:lang w:val="uk-UA"/>
        </w:rPr>
        <w:t>ордійчука</w:t>
      </w:r>
      <w:r w:rsidR="00D7126E">
        <w:rPr>
          <w:lang w:val="uk-UA"/>
        </w:rPr>
        <w:t xml:space="preserve"> </w:t>
      </w:r>
      <w:r w:rsidR="00BD096D" w:rsidRPr="00D017B2">
        <w:rPr>
          <w:lang w:val="uk-UA"/>
        </w:rPr>
        <w:t>І.П.</w:t>
      </w:r>
    </w:p>
    <w:p w14:paraId="7C832D8F" w14:textId="77777777" w:rsidR="00D017B2" w:rsidRPr="00EF704D" w:rsidRDefault="00D017B2" w:rsidP="00D017B2">
      <w:pPr>
        <w:pStyle w:val="a4"/>
        <w:tabs>
          <w:tab w:val="left" w:pos="851"/>
          <w:tab w:val="left" w:pos="1560"/>
          <w:tab w:val="left" w:pos="1701"/>
        </w:tabs>
        <w:spacing w:after="200" w:line="276" w:lineRule="auto"/>
        <w:ind w:left="567"/>
        <w:jc w:val="both"/>
        <w:rPr>
          <w:b/>
          <w:lang w:val="uk-UA"/>
        </w:rPr>
      </w:pPr>
    </w:p>
    <w:p w14:paraId="4F77C919" w14:textId="3C1D496B" w:rsidR="00C752FB" w:rsidRDefault="00210DCF" w:rsidP="003E2E38">
      <w:pPr>
        <w:tabs>
          <w:tab w:val="left" w:pos="1560"/>
          <w:tab w:val="left" w:pos="1701"/>
        </w:tabs>
        <w:rPr>
          <w:b/>
          <w:lang w:val="uk-UA"/>
        </w:rPr>
      </w:pPr>
      <w:r>
        <w:rPr>
          <w:b/>
          <w:lang w:val="uk-UA"/>
        </w:rPr>
        <w:t>Заступник міського голови</w:t>
      </w:r>
      <w:r w:rsidR="00C752FB">
        <w:rPr>
          <w:b/>
          <w:lang w:val="uk-UA"/>
        </w:rPr>
        <w:t xml:space="preserve">                      </w:t>
      </w:r>
      <w:r w:rsidR="00573BEC">
        <w:rPr>
          <w:b/>
          <w:lang w:val="uk-UA"/>
        </w:rPr>
        <w:t xml:space="preserve">                               </w:t>
      </w:r>
      <w:r w:rsidR="004A09D4">
        <w:rPr>
          <w:b/>
          <w:lang w:val="uk-UA"/>
        </w:rPr>
        <w:t>Ігор ГОРДІЙЧУК</w:t>
      </w:r>
    </w:p>
    <w:p w14:paraId="416AB18D" w14:textId="77777777" w:rsidR="005945DD" w:rsidRDefault="005945DD" w:rsidP="00C752FB">
      <w:pPr>
        <w:tabs>
          <w:tab w:val="left" w:pos="1560"/>
          <w:tab w:val="left" w:pos="1701"/>
        </w:tabs>
        <w:rPr>
          <w:b/>
          <w:lang w:val="uk-UA"/>
        </w:rPr>
      </w:pPr>
    </w:p>
    <w:p w14:paraId="352A5686" w14:textId="77777777" w:rsidR="00B833BA" w:rsidRDefault="00B833BA" w:rsidP="00C752FB">
      <w:pPr>
        <w:tabs>
          <w:tab w:val="left" w:pos="1560"/>
          <w:tab w:val="left" w:pos="1701"/>
        </w:tabs>
        <w:rPr>
          <w:b/>
          <w:lang w:val="uk-UA"/>
        </w:rPr>
      </w:pPr>
    </w:p>
    <w:p w14:paraId="34462687" w14:textId="77777777" w:rsidR="00B833BA" w:rsidRDefault="00B833BA" w:rsidP="00C752FB">
      <w:pPr>
        <w:tabs>
          <w:tab w:val="left" w:pos="1560"/>
          <w:tab w:val="left" w:pos="1701"/>
        </w:tabs>
        <w:rPr>
          <w:b/>
          <w:lang w:val="uk-UA"/>
        </w:rPr>
      </w:pPr>
    </w:p>
    <w:p w14:paraId="0240C657" w14:textId="77777777" w:rsidR="00B833BA" w:rsidRDefault="00B833BA" w:rsidP="00C752FB">
      <w:pPr>
        <w:tabs>
          <w:tab w:val="left" w:pos="1560"/>
          <w:tab w:val="left" w:pos="1701"/>
        </w:tabs>
        <w:rPr>
          <w:b/>
          <w:lang w:val="uk-UA"/>
        </w:rPr>
      </w:pPr>
    </w:p>
    <w:tbl>
      <w:tblPr>
        <w:tblStyle w:val="a3"/>
        <w:tblpPr w:leftFromText="180" w:rightFromText="180" w:vertAnchor="text" w:tblpX="5637"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74A11" w14:paraId="221EF006" w14:textId="77777777" w:rsidTr="00000231">
        <w:trPr>
          <w:trHeight w:val="436"/>
        </w:trPr>
        <w:tc>
          <w:tcPr>
            <w:tcW w:w="3969" w:type="dxa"/>
          </w:tcPr>
          <w:p w14:paraId="0A059B0D" w14:textId="77777777" w:rsidR="00274A11" w:rsidRPr="006E4953" w:rsidRDefault="00274A11" w:rsidP="00000231">
            <w:pPr>
              <w:ind w:left="30"/>
              <w:rPr>
                <w:szCs w:val="28"/>
                <w:lang w:val="uk-UA"/>
              </w:rPr>
            </w:pPr>
            <w:r w:rsidRPr="006E4953">
              <w:rPr>
                <w:szCs w:val="28"/>
                <w:bdr w:val="none" w:sz="0" w:space="0" w:color="auto" w:frame="1"/>
                <w:lang w:val="uk-UA"/>
              </w:rPr>
              <w:t>ЗАТВЕРДЖЕНО</w:t>
            </w:r>
          </w:p>
          <w:p w14:paraId="1419F1FB" w14:textId="77777777" w:rsidR="00274A11" w:rsidRPr="006E4953" w:rsidRDefault="00274A11" w:rsidP="00000231">
            <w:pPr>
              <w:ind w:left="30"/>
              <w:rPr>
                <w:szCs w:val="28"/>
                <w:lang w:val="uk-UA"/>
              </w:rPr>
            </w:pPr>
            <w:r w:rsidRPr="006E4953">
              <w:rPr>
                <w:szCs w:val="28"/>
                <w:bdr w:val="none" w:sz="0" w:space="0" w:color="auto" w:frame="1"/>
                <w:lang w:val="uk-UA"/>
              </w:rPr>
              <w:t>Рішення виконавчого комітету Погребищенської міської ради</w:t>
            </w:r>
          </w:p>
          <w:p w14:paraId="4264F3C1" w14:textId="45AA1068" w:rsidR="00274A11" w:rsidRPr="006E4953" w:rsidRDefault="004A09D4" w:rsidP="00000231">
            <w:pPr>
              <w:ind w:left="30"/>
              <w:rPr>
                <w:szCs w:val="28"/>
              </w:rPr>
            </w:pPr>
            <w:r>
              <w:rPr>
                <w:szCs w:val="28"/>
                <w:bdr w:val="none" w:sz="0" w:space="0" w:color="auto" w:frame="1"/>
                <w:lang w:val="uk-UA"/>
              </w:rPr>
              <w:t xml:space="preserve">09 січня </w:t>
            </w:r>
            <w:r w:rsidR="00274A11" w:rsidRPr="006E4953">
              <w:rPr>
                <w:szCs w:val="28"/>
                <w:bdr w:val="none" w:sz="0" w:space="0" w:color="auto" w:frame="1"/>
                <w:lang w:val="uk-UA"/>
              </w:rPr>
              <w:t>20</w:t>
            </w:r>
            <w:r w:rsidR="00274A11">
              <w:rPr>
                <w:szCs w:val="28"/>
                <w:bdr w:val="none" w:sz="0" w:space="0" w:color="auto" w:frame="1"/>
                <w:lang w:val="uk-UA"/>
              </w:rPr>
              <w:t>25</w:t>
            </w:r>
            <w:r w:rsidR="00D45B4A">
              <w:rPr>
                <w:szCs w:val="28"/>
                <w:bdr w:val="none" w:sz="0" w:space="0" w:color="auto" w:frame="1"/>
                <w:lang w:val="uk-UA"/>
              </w:rPr>
              <w:t xml:space="preserve"> року № 7</w:t>
            </w:r>
          </w:p>
          <w:p w14:paraId="35E80BF1" w14:textId="77777777" w:rsidR="00274A11" w:rsidRDefault="00274A11" w:rsidP="00000231">
            <w:pPr>
              <w:tabs>
                <w:tab w:val="left" w:pos="540"/>
                <w:tab w:val="left" w:pos="6720"/>
              </w:tabs>
              <w:jc w:val="both"/>
              <w:rPr>
                <w:sz w:val="22"/>
                <w:lang w:val="uk-UA"/>
              </w:rPr>
            </w:pPr>
          </w:p>
        </w:tc>
      </w:tr>
    </w:tbl>
    <w:p w14:paraId="17EAD6FF" w14:textId="77777777" w:rsidR="00F14FBA" w:rsidRDefault="00F14FBA" w:rsidP="00235EE9">
      <w:pPr>
        <w:tabs>
          <w:tab w:val="left" w:pos="540"/>
          <w:tab w:val="left" w:pos="6720"/>
        </w:tabs>
        <w:ind w:firstLine="5812"/>
        <w:jc w:val="both"/>
        <w:rPr>
          <w:sz w:val="22"/>
          <w:lang w:val="uk-UA"/>
        </w:rPr>
      </w:pPr>
    </w:p>
    <w:p w14:paraId="2746ACAF" w14:textId="77777777" w:rsidR="00EF2DD0" w:rsidRDefault="00EF2DD0" w:rsidP="00235EE9">
      <w:pPr>
        <w:tabs>
          <w:tab w:val="left" w:pos="540"/>
          <w:tab w:val="left" w:pos="6720"/>
        </w:tabs>
        <w:ind w:firstLine="5812"/>
        <w:jc w:val="both"/>
        <w:rPr>
          <w:sz w:val="22"/>
          <w:lang w:val="uk-UA"/>
        </w:rPr>
      </w:pPr>
    </w:p>
    <w:p w14:paraId="5D5B8A51" w14:textId="77777777" w:rsidR="00A04A04" w:rsidRPr="00FF71B4" w:rsidRDefault="00735B15" w:rsidP="00274A11">
      <w:pPr>
        <w:tabs>
          <w:tab w:val="left" w:pos="540"/>
          <w:tab w:val="left" w:pos="6720"/>
        </w:tabs>
        <w:jc w:val="both"/>
        <w:rPr>
          <w:szCs w:val="28"/>
          <w:lang w:val="uk-UA"/>
        </w:rPr>
      </w:pPr>
      <w:r>
        <w:rPr>
          <w:szCs w:val="28"/>
          <w:lang w:val="uk-UA"/>
        </w:rPr>
        <w:t xml:space="preserve">                                                                       </w:t>
      </w:r>
      <w:r w:rsidR="006A3EFD">
        <w:rPr>
          <w:szCs w:val="28"/>
          <w:lang w:val="uk-UA"/>
        </w:rPr>
        <w:t xml:space="preserve">   </w:t>
      </w:r>
      <w:r>
        <w:rPr>
          <w:szCs w:val="28"/>
          <w:lang w:val="uk-UA"/>
        </w:rPr>
        <w:t xml:space="preserve">     </w:t>
      </w:r>
      <w:r w:rsidR="00DE321F">
        <w:rPr>
          <w:szCs w:val="28"/>
          <w:lang w:val="uk-UA"/>
        </w:rPr>
        <w:t xml:space="preserve">  </w:t>
      </w:r>
      <w:r>
        <w:rPr>
          <w:szCs w:val="28"/>
          <w:lang w:val="uk-UA"/>
        </w:rPr>
        <w:t xml:space="preserve"> </w:t>
      </w:r>
    </w:p>
    <w:p w14:paraId="1BD62FFA" w14:textId="77777777" w:rsidR="00C752FB" w:rsidRPr="000F7133" w:rsidRDefault="00C752FB" w:rsidP="00A04A04">
      <w:pPr>
        <w:tabs>
          <w:tab w:val="left" w:pos="540"/>
          <w:tab w:val="left" w:pos="6720"/>
        </w:tabs>
        <w:ind w:left="1134" w:firstLine="567"/>
        <w:jc w:val="both"/>
        <w:rPr>
          <w:sz w:val="24"/>
          <w:lang w:val="uk-UA"/>
        </w:rPr>
      </w:pPr>
    </w:p>
    <w:p w14:paraId="02FB488A" w14:textId="77777777" w:rsidR="00274A11" w:rsidRDefault="00274A11" w:rsidP="00431C0A">
      <w:pPr>
        <w:shd w:val="clear" w:color="auto" w:fill="FFFFFF"/>
        <w:jc w:val="center"/>
        <w:rPr>
          <w:b/>
          <w:bCs/>
          <w:szCs w:val="28"/>
          <w:lang w:val="uk-UA" w:eastAsia="uk-UA"/>
        </w:rPr>
      </w:pPr>
    </w:p>
    <w:p w14:paraId="7D1A8AE1" w14:textId="77777777" w:rsidR="00274A11" w:rsidRDefault="00274A11" w:rsidP="00431C0A">
      <w:pPr>
        <w:shd w:val="clear" w:color="auto" w:fill="FFFFFF"/>
        <w:jc w:val="center"/>
        <w:rPr>
          <w:b/>
          <w:bCs/>
          <w:szCs w:val="28"/>
          <w:lang w:val="uk-UA" w:eastAsia="uk-UA"/>
        </w:rPr>
      </w:pPr>
    </w:p>
    <w:p w14:paraId="7E4ED525" w14:textId="77777777" w:rsidR="00431C0A" w:rsidRPr="00431C0A" w:rsidRDefault="00DE321F" w:rsidP="00431C0A">
      <w:pPr>
        <w:shd w:val="clear" w:color="auto" w:fill="FFFFFF"/>
        <w:jc w:val="center"/>
        <w:rPr>
          <w:sz w:val="24"/>
          <w:lang w:val="uk-UA" w:eastAsia="uk-UA"/>
        </w:rPr>
      </w:pPr>
      <w:r>
        <w:rPr>
          <w:b/>
          <w:bCs/>
          <w:szCs w:val="28"/>
          <w:lang w:val="uk-UA" w:eastAsia="uk-UA"/>
        </w:rPr>
        <w:t>Порядок</w:t>
      </w:r>
    </w:p>
    <w:p w14:paraId="3153E381" w14:textId="77777777" w:rsidR="000F7133" w:rsidRDefault="00431C0A" w:rsidP="00431C0A">
      <w:pPr>
        <w:shd w:val="clear" w:color="auto" w:fill="FFFFFF"/>
        <w:jc w:val="center"/>
        <w:rPr>
          <w:b/>
          <w:bCs/>
          <w:szCs w:val="28"/>
          <w:lang w:val="uk-UA" w:eastAsia="uk-UA"/>
        </w:rPr>
      </w:pPr>
      <w:r w:rsidRPr="00431C0A">
        <w:rPr>
          <w:b/>
          <w:bCs/>
          <w:szCs w:val="28"/>
          <w:lang w:val="uk-UA" w:eastAsia="uk-UA"/>
        </w:rPr>
        <w:t>надання платних послуг комунальною установою «Погребищенський трудовий архів» Погребищенської міської </w:t>
      </w:r>
    </w:p>
    <w:p w14:paraId="7A4B9776" w14:textId="77777777" w:rsidR="00431C0A" w:rsidRDefault="00431C0A" w:rsidP="00431C0A">
      <w:pPr>
        <w:shd w:val="clear" w:color="auto" w:fill="FFFFFF"/>
        <w:jc w:val="center"/>
        <w:rPr>
          <w:b/>
          <w:bCs/>
          <w:lang w:val="uk-UA"/>
        </w:rPr>
      </w:pPr>
      <w:r w:rsidRPr="00431C0A">
        <w:rPr>
          <w:b/>
          <w:bCs/>
          <w:szCs w:val="28"/>
          <w:lang w:val="uk-UA" w:eastAsia="uk-UA"/>
        </w:rPr>
        <w:t> ради</w:t>
      </w:r>
      <w:r w:rsidR="00970096">
        <w:rPr>
          <w:b/>
          <w:bCs/>
          <w:szCs w:val="28"/>
          <w:lang w:val="uk-UA" w:eastAsia="uk-UA"/>
        </w:rPr>
        <w:t xml:space="preserve"> </w:t>
      </w:r>
      <w:r w:rsidR="000F7133" w:rsidRPr="006E126C">
        <w:rPr>
          <w:b/>
          <w:bCs/>
          <w:lang w:val="uk-UA"/>
        </w:rPr>
        <w:t>Вінницької області</w:t>
      </w:r>
    </w:p>
    <w:p w14:paraId="40FE94A2" w14:textId="77777777" w:rsidR="000F7133" w:rsidRPr="00431C0A" w:rsidRDefault="000F7133" w:rsidP="00431C0A">
      <w:pPr>
        <w:shd w:val="clear" w:color="auto" w:fill="FFFFFF"/>
        <w:jc w:val="center"/>
        <w:rPr>
          <w:sz w:val="24"/>
          <w:lang w:val="uk-UA" w:eastAsia="uk-UA"/>
        </w:rPr>
      </w:pPr>
    </w:p>
    <w:p w14:paraId="0198F3FB" w14:textId="5BE42E73" w:rsidR="00DE321F" w:rsidRPr="00B916E1" w:rsidRDefault="00DE321F" w:rsidP="005C629E">
      <w:pPr>
        <w:shd w:val="clear" w:color="auto" w:fill="FFFFFF"/>
        <w:spacing w:line="343" w:lineRule="atLeast"/>
        <w:ind w:firstLine="567"/>
        <w:jc w:val="both"/>
        <w:rPr>
          <w:bCs/>
          <w:szCs w:val="28"/>
          <w:lang w:val="uk-UA"/>
        </w:rPr>
      </w:pPr>
      <w:r w:rsidRPr="00B916E1">
        <w:rPr>
          <w:bCs/>
          <w:szCs w:val="28"/>
          <w:lang w:val="uk-UA"/>
        </w:rPr>
        <w:t>1. Цей Порядок визначає механізм надання платних послуг комунальною установою «</w:t>
      </w:r>
      <w:r w:rsidR="00A31A1E" w:rsidRPr="00B916E1">
        <w:rPr>
          <w:bCs/>
          <w:szCs w:val="28"/>
          <w:lang w:val="uk-UA"/>
        </w:rPr>
        <w:t xml:space="preserve">Погребищенський трудовий архів» </w:t>
      </w:r>
      <w:r w:rsidRPr="00B916E1">
        <w:rPr>
          <w:bCs/>
          <w:szCs w:val="28"/>
          <w:lang w:val="uk-UA"/>
        </w:rPr>
        <w:t>Погребищенської міської ради Вінницької області (далі – КУ «Погребищенський трудовий архів») на замовлення фізи</w:t>
      </w:r>
      <w:r w:rsidR="00210DCF">
        <w:rPr>
          <w:bCs/>
          <w:szCs w:val="28"/>
          <w:lang w:val="uk-UA"/>
        </w:rPr>
        <w:t>чних та юридичних осіб (далі - З</w:t>
      </w:r>
      <w:r w:rsidRPr="00B916E1">
        <w:rPr>
          <w:bCs/>
          <w:szCs w:val="28"/>
          <w:lang w:val="uk-UA"/>
        </w:rPr>
        <w:t>амовники).</w:t>
      </w:r>
    </w:p>
    <w:p w14:paraId="6CE22A8A" w14:textId="1E15B7CA" w:rsidR="00DE321F" w:rsidRPr="00B916E1" w:rsidRDefault="00B916E1" w:rsidP="005C629E">
      <w:pPr>
        <w:shd w:val="clear" w:color="auto" w:fill="FFFFFF"/>
        <w:spacing w:line="343" w:lineRule="atLeast"/>
        <w:ind w:firstLine="567"/>
        <w:jc w:val="both"/>
        <w:rPr>
          <w:bCs/>
          <w:szCs w:val="28"/>
          <w:lang w:val="uk-UA"/>
        </w:rPr>
      </w:pPr>
      <w:r w:rsidRPr="00B916E1">
        <w:rPr>
          <w:bCs/>
          <w:szCs w:val="28"/>
          <w:lang w:val="uk-UA"/>
        </w:rPr>
        <w:t>2</w:t>
      </w:r>
      <w:r w:rsidR="00DE321F" w:rsidRPr="00B916E1">
        <w:rPr>
          <w:bCs/>
          <w:szCs w:val="28"/>
          <w:lang w:val="uk-UA"/>
        </w:rPr>
        <w:t>. Надання КУ «Погребищенський трудовий архів» платних послуг здійснюється відповідно до Переліку платних послуг, які можуть надаватися архівними установами, що утримуються за рахунок бюджетних коштів, затвердженого</w:t>
      </w:r>
      <w:r w:rsidR="00A31A1E" w:rsidRPr="00B916E1">
        <w:rPr>
          <w:bCs/>
          <w:szCs w:val="28"/>
          <w:lang w:val="uk-UA"/>
        </w:rPr>
        <w:t xml:space="preserve"> </w:t>
      </w:r>
      <w:hyperlink r:id="rId8" w:tgtFrame="_blank" w:history="1">
        <w:r w:rsidR="00DE321F" w:rsidRPr="00B916E1">
          <w:rPr>
            <w:bCs/>
            <w:szCs w:val="28"/>
            <w:lang w:val="uk-UA"/>
          </w:rPr>
          <w:t>постановою Кабінету Міністрів України від 07 травня 1998 року N 639</w:t>
        </w:r>
      </w:hyperlink>
      <w:r w:rsidR="00DE321F" w:rsidRPr="00B916E1">
        <w:rPr>
          <w:bCs/>
          <w:szCs w:val="28"/>
          <w:lang w:val="uk-UA"/>
        </w:rPr>
        <w:t> (у редакції </w:t>
      </w:r>
      <w:hyperlink r:id="rId9" w:tgtFrame="_blank" w:history="1">
        <w:r w:rsidR="00DE321F" w:rsidRPr="00B916E1">
          <w:rPr>
            <w:bCs/>
            <w:szCs w:val="28"/>
            <w:lang w:val="uk-UA"/>
          </w:rPr>
          <w:t>постанови Кабінету Міністрів України від 14 березня 2018 року N 175</w:t>
        </w:r>
      </w:hyperlink>
      <w:r w:rsidR="00DE321F" w:rsidRPr="00B916E1">
        <w:rPr>
          <w:bCs/>
          <w:szCs w:val="28"/>
          <w:lang w:val="uk-UA"/>
        </w:rPr>
        <w:t>), та не має на меті отримання прибутку.</w:t>
      </w:r>
    </w:p>
    <w:p w14:paraId="3B86EFE3" w14:textId="348A4F99" w:rsidR="00DE321F" w:rsidRPr="00B916E1" w:rsidRDefault="00B916E1" w:rsidP="005C629E">
      <w:pPr>
        <w:shd w:val="clear" w:color="auto" w:fill="FFFFFF"/>
        <w:spacing w:line="343" w:lineRule="atLeast"/>
        <w:ind w:firstLine="567"/>
        <w:jc w:val="both"/>
        <w:rPr>
          <w:szCs w:val="28"/>
          <w:lang w:val="uk-UA"/>
        </w:rPr>
      </w:pPr>
      <w:r>
        <w:rPr>
          <w:bCs/>
          <w:szCs w:val="28"/>
          <w:lang w:val="uk-UA"/>
        </w:rPr>
        <w:t>3</w:t>
      </w:r>
      <w:r w:rsidR="00DE321F" w:rsidRPr="00B916E1">
        <w:rPr>
          <w:bCs/>
          <w:szCs w:val="28"/>
          <w:lang w:val="uk-UA"/>
        </w:rPr>
        <w:t>. КУ</w:t>
      </w:r>
      <w:r w:rsidR="00DE321F" w:rsidRPr="00B916E1">
        <w:rPr>
          <w:szCs w:val="28"/>
          <w:lang w:val="uk-UA"/>
        </w:rPr>
        <w:t xml:space="preserve"> «Погребищенський трудовий архів» оприлюднює інформацію про платні послуги та розмір плати за їх надання шляхом розміщення інформації на вебсайті </w:t>
      </w:r>
      <w:r w:rsidR="00C63AF7">
        <w:rPr>
          <w:szCs w:val="28"/>
          <w:lang w:val="uk-UA"/>
        </w:rPr>
        <w:t>Погребищенської міської ради</w:t>
      </w:r>
      <w:r w:rsidR="00DE321F" w:rsidRPr="00B916E1">
        <w:rPr>
          <w:szCs w:val="28"/>
          <w:lang w:val="uk-UA"/>
        </w:rPr>
        <w:t>, інформаційних стендах</w:t>
      </w:r>
      <w:r w:rsidR="00C63AF7">
        <w:rPr>
          <w:szCs w:val="28"/>
          <w:lang w:val="uk-UA"/>
        </w:rPr>
        <w:t>.</w:t>
      </w:r>
      <w:r w:rsidR="00DE321F" w:rsidRPr="00B916E1">
        <w:rPr>
          <w:szCs w:val="28"/>
          <w:lang w:val="uk-UA"/>
        </w:rPr>
        <w:t xml:space="preserve"> </w:t>
      </w:r>
    </w:p>
    <w:p w14:paraId="42ADA5C4" w14:textId="58E0A5A4" w:rsidR="00DE321F" w:rsidRPr="00B916E1" w:rsidRDefault="00B916E1" w:rsidP="005C629E">
      <w:pPr>
        <w:shd w:val="clear" w:color="auto" w:fill="FFFFFF"/>
        <w:spacing w:line="343" w:lineRule="atLeast"/>
        <w:ind w:firstLine="567"/>
        <w:jc w:val="both"/>
        <w:rPr>
          <w:bCs/>
          <w:szCs w:val="28"/>
          <w:lang w:val="uk-UA"/>
        </w:rPr>
      </w:pPr>
      <w:r w:rsidRPr="00B916E1">
        <w:rPr>
          <w:bCs/>
          <w:szCs w:val="28"/>
          <w:lang w:val="uk-UA"/>
        </w:rPr>
        <w:t>4</w:t>
      </w:r>
      <w:r w:rsidR="00210DCF">
        <w:rPr>
          <w:bCs/>
          <w:szCs w:val="28"/>
          <w:lang w:val="uk-UA"/>
        </w:rPr>
        <w:t>. Платні послуги надаються З</w:t>
      </w:r>
      <w:r w:rsidR="00DE321F" w:rsidRPr="00B916E1">
        <w:rPr>
          <w:bCs/>
          <w:szCs w:val="28"/>
          <w:lang w:val="uk-UA"/>
        </w:rPr>
        <w:t xml:space="preserve">амовнику з використанням наявних архівних документів та забезпеченням їх збереженості в </w:t>
      </w:r>
      <w:r w:rsidR="00BB4712" w:rsidRPr="00B916E1">
        <w:rPr>
          <w:bCs/>
          <w:szCs w:val="28"/>
          <w:lang w:val="uk-UA"/>
        </w:rPr>
        <w:t>КУ «Погребищенський трудовий архів»</w:t>
      </w:r>
      <w:r w:rsidR="00DE321F" w:rsidRPr="00B916E1">
        <w:rPr>
          <w:bCs/>
          <w:szCs w:val="28"/>
          <w:lang w:val="uk-UA"/>
        </w:rPr>
        <w:t>.</w:t>
      </w:r>
    </w:p>
    <w:p w14:paraId="1ABD22ED" w14:textId="5C90A44B" w:rsidR="00DE321F" w:rsidRPr="00B916E1" w:rsidRDefault="00B916E1" w:rsidP="005C629E">
      <w:pPr>
        <w:shd w:val="clear" w:color="auto" w:fill="FFFFFF"/>
        <w:spacing w:line="343" w:lineRule="atLeast"/>
        <w:ind w:firstLine="567"/>
        <w:jc w:val="both"/>
        <w:rPr>
          <w:bCs/>
          <w:szCs w:val="28"/>
          <w:lang w:val="uk-UA"/>
        </w:rPr>
      </w:pPr>
      <w:r>
        <w:rPr>
          <w:bCs/>
          <w:szCs w:val="28"/>
          <w:lang w:val="uk-UA"/>
        </w:rPr>
        <w:t>5</w:t>
      </w:r>
      <w:r w:rsidR="00DE321F" w:rsidRPr="00B916E1">
        <w:rPr>
          <w:bCs/>
          <w:szCs w:val="28"/>
          <w:lang w:val="uk-UA"/>
        </w:rPr>
        <w:t xml:space="preserve">. Перед наданням </w:t>
      </w:r>
      <w:r w:rsidR="00BB4712" w:rsidRPr="00B916E1">
        <w:rPr>
          <w:bCs/>
          <w:szCs w:val="28"/>
          <w:lang w:val="uk-UA"/>
        </w:rPr>
        <w:t xml:space="preserve">КУ «Погребищенський трудовий архів» </w:t>
      </w:r>
      <w:r w:rsidR="00C707C7">
        <w:rPr>
          <w:bCs/>
          <w:szCs w:val="28"/>
          <w:lang w:val="uk-UA"/>
        </w:rPr>
        <w:t>платних послуг З</w:t>
      </w:r>
      <w:r w:rsidR="00DE321F" w:rsidRPr="00B916E1">
        <w:rPr>
          <w:bCs/>
          <w:szCs w:val="28"/>
          <w:lang w:val="uk-UA"/>
        </w:rPr>
        <w:t>амовнику надається роз'яснення щодо порядку їх надання, розміру плати за їх надання та умов оплати.</w:t>
      </w:r>
    </w:p>
    <w:p w14:paraId="64F1A5F4" w14:textId="087271AE" w:rsidR="00DE321F" w:rsidRPr="00B916E1" w:rsidRDefault="00B916E1" w:rsidP="005C629E">
      <w:pPr>
        <w:shd w:val="clear" w:color="auto" w:fill="FFFFFF"/>
        <w:spacing w:line="343" w:lineRule="atLeast"/>
        <w:ind w:firstLine="567"/>
        <w:jc w:val="both"/>
        <w:rPr>
          <w:bCs/>
          <w:szCs w:val="28"/>
          <w:lang w:val="uk-UA"/>
        </w:rPr>
      </w:pPr>
      <w:r>
        <w:rPr>
          <w:bCs/>
          <w:szCs w:val="28"/>
          <w:lang w:val="uk-UA"/>
        </w:rPr>
        <w:t>6</w:t>
      </w:r>
      <w:r w:rsidR="00DE321F" w:rsidRPr="00B916E1">
        <w:rPr>
          <w:bCs/>
          <w:szCs w:val="28"/>
          <w:lang w:val="uk-UA"/>
        </w:rPr>
        <w:t xml:space="preserve">. Платні послуги надаються </w:t>
      </w:r>
      <w:r w:rsidR="008E40B7" w:rsidRPr="00B916E1">
        <w:rPr>
          <w:bCs/>
          <w:szCs w:val="28"/>
          <w:lang w:val="uk-UA"/>
        </w:rPr>
        <w:t xml:space="preserve">КУ «Погребищенський трудовий архів» </w:t>
      </w:r>
      <w:r w:rsidR="00DE321F" w:rsidRPr="00B916E1">
        <w:rPr>
          <w:bCs/>
          <w:szCs w:val="28"/>
          <w:lang w:val="uk-UA"/>
        </w:rPr>
        <w:t>за письмовим (у тому числ</w:t>
      </w:r>
      <w:r w:rsidR="00C707C7">
        <w:rPr>
          <w:bCs/>
          <w:szCs w:val="28"/>
          <w:lang w:val="uk-UA"/>
        </w:rPr>
        <w:t>і в електронній формі) запитом З</w:t>
      </w:r>
      <w:r w:rsidR="00DE321F" w:rsidRPr="00B916E1">
        <w:rPr>
          <w:bCs/>
          <w:szCs w:val="28"/>
          <w:lang w:val="uk-UA"/>
        </w:rPr>
        <w:t>амовника із зазначенням виду платної послуги.</w:t>
      </w:r>
    </w:p>
    <w:p w14:paraId="257862E6" w14:textId="77777777" w:rsidR="00DE321F" w:rsidRPr="00B916E1" w:rsidRDefault="008E40B7"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У запиті про надання платної послуги для фізичних осіб зазначаються прізвище, власне ім'я, задеклароване/зареєстроване місце проживання (перебування), а для юридичних осіб - найменування юридичної особи та її місцезнаходження (фактична поштова адреса).</w:t>
      </w:r>
    </w:p>
    <w:p w14:paraId="1676E28E" w14:textId="5856C407" w:rsidR="00DE321F" w:rsidRPr="00B916E1" w:rsidRDefault="00B916E1" w:rsidP="00853293">
      <w:pPr>
        <w:shd w:val="clear" w:color="auto" w:fill="FFFFFF"/>
        <w:spacing w:line="343" w:lineRule="atLeast"/>
        <w:ind w:firstLine="567"/>
        <w:jc w:val="both"/>
        <w:rPr>
          <w:bCs/>
          <w:szCs w:val="28"/>
          <w:lang w:val="uk-UA"/>
        </w:rPr>
      </w:pPr>
      <w:r>
        <w:rPr>
          <w:bCs/>
          <w:szCs w:val="28"/>
          <w:lang w:val="uk-UA"/>
        </w:rPr>
        <w:t>7</w:t>
      </w:r>
      <w:r w:rsidR="00DE321F" w:rsidRPr="00B916E1">
        <w:rPr>
          <w:bCs/>
          <w:szCs w:val="28"/>
          <w:lang w:val="uk-UA"/>
        </w:rPr>
        <w:t xml:space="preserve">. </w:t>
      </w:r>
      <w:r w:rsidR="008E40B7" w:rsidRPr="00B916E1">
        <w:rPr>
          <w:bCs/>
          <w:szCs w:val="28"/>
          <w:lang w:val="uk-UA"/>
        </w:rPr>
        <w:t xml:space="preserve">КУ «Погребищенський трудовий архів» </w:t>
      </w:r>
      <w:r w:rsidR="00DE321F" w:rsidRPr="00B916E1">
        <w:rPr>
          <w:bCs/>
          <w:szCs w:val="28"/>
          <w:lang w:val="uk-UA"/>
        </w:rPr>
        <w:t>нада</w:t>
      </w:r>
      <w:r w:rsidR="008E40B7" w:rsidRPr="00B916E1">
        <w:rPr>
          <w:bCs/>
          <w:szCs w:val="28"/>
          <w:lang w:val="uk-UA"/>
        </w:rPr>
        <w:t>є</w:t>
      </w:r>
      <w:r w:rsidR="00DE321F" w:rsidRPr="00B916E1">
        <w:rPr>
          <w:bCs/>
          <w:szCs w:val="28"/>
          <w:lang w:val="uk-UA"/>
        </w:rPr>
        <w:t xml:space="preserve"> платні послуги відповідно до розмірів плати за їх надання, визначених на підставі їх вартості та затверджених відповідно до законодавства.</w:t>
      </w:r>
    </w:p>
    <w:p w14:paraId="69DE229F" w14:textId="29954B71" w:rsidR="00DE321F" w:rsidRPr="00B916E1" w:rsidRDefault="00B916E1" w:rsidP="00853293">
      <w:pPr>
        <w:shd w:val="clear" w:color="auto" w:fill="FFFFFF"/>
        <w:spacing w:line="343" w:lineRule="atLeast"/>
        <w:ind w:firstLine="567"/>
        <w:jc w:val="both"/>
        <w:rPr>
          <w:bCs/>
          <w:szCs w:val="28"/>
          <w:lang w:val="uk-UA"/>
        </w:rPr>
      </w:pPr>
      <w:r>
        <w:rPr>
          <w:bCs/>
          <w:szCs w:val="28"/>
          <w:lang w:val="uk-UA"/>
        </w:rPr>
        <w:t>8</w:t>
      </w:r>
      <w:r w:rsidR="00DE321F" w:rsidRPr="00B916E1">
        <w:rPr>
          <w:bCs/>
          <w:szCs w:val="28"/>
          <w:lang w:val="uk-UA"/>
        </w:rPr>
        <w:t>. Собівартість платної послуги розраховується на підставі норми часу на надання такої послуги та вартості розрахункової калькуляційної одиниці часу однієї людино-години (людино-хвилини).</w:t>
      </w:r>
    </w:p>
    <w:p w14:paraId="09E32114" w14:textId="77777777" w:rsidR="00DE321F" w:rsidRPr="00B916E1" w:rsidRDefault="00DE321F" w:rsidP="00853293">
      <w:pPr>
        <w:shd w:val="clear" w:color="auto" w:fill="FFFFFF"/>
        <w:spacing w:line="343" w:lineRule="atLeast"/>
        <w:ind w:firstLine="567"/>
        <w:jc w:val="both"/>
        <w:rPr>
          <w:bCs/>
          <w:szCs w:val="28"/>
          <w:lang w:val="uk-UA"/>
        </w:rPr>
      </w:pPr>
      <w:r w:rsidRPr="00B916E1">
        <w:rPr>
          <w:bCs/>
          <w:szCs w:val="28"/>
          <w:lang w:val="uk-UA"/>
        </w:rPr>
        <w:lastRenderedPageBreak/>
        <w:t>У разі впровадження нового способу надання платної послуги та відсутності інформації про фактичні витрати для розрахунку розрахункової калькуляційної одиниці часу вартість платної послуги розраховується на підставі розрахункових (планових) витрат для її надання.</w:t>
      </w:r>
    </w:p>
    <w:p w14:paraId="6978C4A5" w14:textId="33B7CDF8" w:rsidR="00DE321F" w:rsidRPr="00B916E1" w:rsidRDefault="00B916E1" w:rsidP="00853293">
      <w:pPr>
        <w:shd w:val="clear" w:color="auto" w:fill="FFFFFF"/>
        <w:spacing w:line="343" w:lineRule="atLeast"/>
        <w:ind w:firstLine="567"/>
        <w:jc w:val="both"/>
        <w:rPr>
          <w:bCs/>
          <w:szCs w:val="28"/>
          <w:lang w:val="uk-UA"/>
        </w:rPr>
      </w:pPr>
      <w:r>
        <w:rPr>
          <w:bCs/>
          <w:szCs w:val="28"/>
          <w:lang w:val="uk-UA"/>
        </w:rPr>
        <w:t>9</w:t>
      </w:r>
      <w:r w:rsidR="00DE321F" w:rsidRPr="00B916E1">
        <w:rPr>
          <w:bCs/>
          <w:szCs w:val="28"/>
          <w:lang w:val="uk-UA"/>
        </w:rPr>
        <w:t xml:space="preserve">. Плата за надання </w:t>
      </w:r>
      <w:r w:rsidR="008E40B7" w:rsidRPr="00B916E1">
        <w:rPr>
          <w:bCs/>
          <w:szCs w:val="28"/>
          <w:lang w:val="uk-UA"/>
        </w:rPr>
        <w:t>КУ «Погребищенський трудовий архів»</w:t>
      </w:r>
      <w:r w:rsidR="00DE321F" w:rsidRPr="00B916E1">
        <w:rPr>
          <w:bCs/>
          <w:szCs w:val="28"/>
          <w:lang w:val="uk-UA"/>
        </w:rPr>
        <w:t xml:space="preserve"> платних послуг використовується з урахуванням вимог бюджетного законодавства.</w:t>
      </w:r>
    </w:p>
    <w:p w14:paraId="591CD99D" w14:textId="1954024F" w:rsidR="00DE321F" w:rsidRPr="00B916E1" w:rsidRDefault="00DE321F" w:rsidP="00853293">
      <w:pPr>
        <w:shd w:val="clear" w:color="auto" w:fill="FFFFFF"/>
        <w:spacing w:line="343" w:lineRule="atLeast"/>
        <w:ind w:firstLine="567"/>
        <w:jc w:val="both"/>
        <w:rPr>
          <w:bCs/>
          <w:szCs w:val="28"/>
          <w:lang w:val="uk-UA"/>
        </w:rPr>
      </w:pPr>
      <w:r w:rsidRPr="00B916E1">
        <w:rPr>
          <w:bCs/>
          <w:szCs w:val="28"/>
          <w:lang w:val="uk-UA"/>
        </w:rPr>
        <w:t>1</w:t>
      </w:r>
      <w:r w:rsidR="00B916E1">
        <w:rPr>
          <w:bCs/>
          <w:szCs w:val="28"/>
          <w:lang w:val="uk-UA"/>
        </w:rPr>
        <w:t>0</w:t>
      </w:r>
      <w:r w:rsidRPr="00B916E1">
        <w:rPr>
          <w:bCs/>
          <w:szCs w:val="28"/>
          <w:lang w:val="uk-UA"/>
        </w:rPr>
        <w:t xml:space="preserve">. </w:t>
      </w:r>
      <w:r w:rsidR="008E40B7" w:rsidRPr="00B916E1">
        <w:rPr>
          <w:bCs/>
          <w:szCs w:val="28"/>
          <w:lang w:val="uk-UA"/>
        </w:rPr>
        <w:t xml:space="preserve">КУ «Погребищенський трудовий архів» </w:t>
      </w:r>
      <w:r w:rsidRPr="00B916E1">
        <w:rPr>
          <w:bCs/>
          <w:szCs w:val="28"/>
          <w:lang w:val="uk-UA"/>
        </w:rPr>
        <w:t>для визначення розміру плати за надан</w:t>
      </w:r>
      <w:r w:rsidR="00A0647E">
        <w:rPr>
          <w:bCs/>
          <w:szCs w:val="28"/>
          <w:lang w:val="uk-UA"/>
        </w:rPr>
        <w:t>ня платних послуг використовує</w:t>
      </w:r>
      <w:r w:rsidRPr="00B916E1">
        <w:rPr>
          <w:bCs/>
          <w:szCs w:val="28"/>
          <w:lang w:val="uk-UA"/>
        </w:rPr>
        <w:t xml:space="preserve"> одиниці виміру, зазначені в Розмірі плати за надання платних послуг, затвердженому наказом Міністерства юстиції України.</w:t>
      </w:r>
    </w:p>
    <w:p w14:paraId="42D5368C" w14:textId="75F9A1C2" w:rsidR="00DE321F" w:rsidRPr="00B916E1" w:rsidRDefault="00DE321F" w:rsidP="00853293">
      <w:pPr>
        <w:shd w:val="clear" w:color="auto" w:fill="FFFFFF"/>
        <w:spacing w:line="343" w:lineRule="atLeast"/>
        <w:ind w:firstLine="567"/>
        <w:jc w:val="both"/>
        <w:rPr>
          <w:bCs/>
          <w:szCs w:val="28"/>
          <w:lang w:val="uk-UA"/>
        </w:rPr>
      </w:pPr>
      <w:r w:rsidRPr="00B916E1">
        <w:rPr>
          <w:bCs/>
          <w:szCs w:val="28"/>
          <w:lang w:val="uk-UA"/>
        </w:rPr>
        <w:t>1</w:t>
      </w:r>
      <w:r w:rsidR="00B916E1">
        <w:rPr>
          <w:bCs/>
          <w:szCs w:val="28"/>
          <w:lang w:val="uk-UA"/>
        </w:rPr>
        <w:t>1</w:t>
      </w:r>
      <w:r w:rsidRPr="00B916E1">
        <w:rPr>
          <w:bCs/>
          <w:szCs w:val="28"/>
          <w:lang w:val="uk-UA"/>
        </w:rPr>
        <w:t xml:space="preserve">. Оплата за надання платних послуг </w:t>
      </w:r>
      <w:r w:rsidR="008E40B7" w:rsidRPr="00B916E1">
        <w:rPr>
          <w:bCs/>
          <w:szCs w:val="28"/>
          <w:lang w:val="uk-UA"/>
        </w:rPr>
        <w:t xml:space="preserve">КУ «Погребищенський трудовий архів» </w:t>
      </w:r>
      <w:r w:rsidRPr="00B916E1">
        <w:rPr>
          <w:bCs/>
          <w:szCs w:val="28"/>
          <w:lang w:val="uk-UA"/>
        </w:rPr>
        <w:t>здійснюється шляхом безготівкового перерахування на відповідні рахунки для зарахування до спеціального фонду державного бюджету власних надходжень бюджетних установ, відкриті в органах Державної казначейської служби України, в розрізі кодів</w:t>
      </w:r>
      <w:r w:rsidR="008E40B7" w:rsidRPr="00B916E1">
        <w:rPr>
          <w:bCs/>
          <w:szCs w:val="28"/>
          <w:lang w:val="uk-UA"/>
        </w:rPr>
        <w:t xml:space="preserve"> </w:t>
      </w:r>
      <w:hyperlink r:id="rId10" w:tgtFrame="_blank" w:history="1">
        <w:r w:rsidRPr="00B916E1">
          <w:rPr>
            <w:bCs/>
            <w:szCs w:val="28"/>
            <w:lang w:val="uk-UA"/>
          </w:rPr>
          <w:t>класифікації доходів бюджету</w:t>
        </w:r>
      </w:hyperlink>
      <w:r w:rsidRPr="00B916E1">
        <w:rPr>
          <w:bCs/>
          <w:szCs w:val="28"/>
          <w:lang w:val="uk-UA"/>
        </w:rPr>
        <w:t> з подальшим перерахуванням на відповідні спеціальні реєстраційні рахунки у встановленому законодавством порядку, і використовуються відповідно до бюджетного законодавства.</w:t>
      </w:r>
    </w:p>
    <w:p w14:paraId="089A82E3" w14:textId="77777777" w:rsidR="00DE321F" w:rsidRPr="00B916E1" w:rsidRDefault="008E40B7"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Підтвердженням оплати послуги є платіжний документ (квитанція, платіжна інструкція тощо).</w:t>
      </w:r>
    </w:p>
    <w:p w14:paraId="2A9BF2C4" w14:textId="427C6907" w:rsidR="00DE321F" w:rsidRPr="00B916E1" w:rsidRDefault="00853293"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1</w:t>
      </w:r>
      <w:r w:rsidR="00B916E1">
        <w:rPr>
          <w:bCs/>
          <w:szCs w:val="28"/>
          <w:lang w:val="uk-UA"/>
        </w:rPr>
        <w:t>2</w:t>
      </w:r>
      <w:r w:rsidR="00DE321F" w:rsidRPr="00B916E1">
        <w:rPr>
          <w:bCs/>
          <w:szCs w:val="28"/>
          <w:lang w:val="uk-UA"/>
        </w:rPr>
        <w:t>. Питання використання архівних документів, які є об'єктом авторських чи суміжних прав під час надання платних послуг, врегульовуються окремим договором, що укладається між замовником та суб'єктом авторського права.</w:t>
      </w:r>
    </w:p>
    <w:p w14:paraId="3BBD1ACD" w14:textId="6582091F" w:rsidR="00DE321F" w:rsidRPr="00B916E1" w:rsidRDefault="00853293"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1</w:t>
      </w:r>
      <w:r w:rsidR="00B916E1">
        <w:rPr>
          <w:bCs/>
          <w:szCs w:val="28"/>
          <w:lang w:val="uk-UA"/>
        </w:rPr>
        <w:t>3</w:t>
      </w:r>
      <w:r w:rsidR="00DE321F" w:rsidRPr="00B916E1">
        <w:rPr>
          <w:bCs/>
          <w:szCs w:val="28"/>
          <w:lang w:val="uk-UA"/>
        </w:rPr>
        <w:t xml:space="preserve">. </w:t>
      </w:r>
      <w:r w:rsidR="008E40B7" w:rsidRPr="00B916E1">
        <w:rPr>
          <w:bCs/>
          <w:szCs w:val="28"/>
          <w:lang w:val="uk-UA"/>
        </w:rPr>
        <w:t>КУ «Погребищенський трудовий архів»</w:t>
      </w:r>
      <w:r w:rsidR="00DE321F" w:rsidRPr="00B916E1">
        <w:rPr>
          <w:bCs/>
          <w:szCs w:val="28"/>
          <w:lang w:val="uk-UA"/>
        </w:rPr>
        <w:t>, як</w:t>
      </w:r>
      <w:r w:rsidR="008E40B7" w:rsidRPr="00B916E1">
        <w:rPr>
          <w:bCs/>
          <w:szCs w:val="28"/>
          <w:lang w:val="uk-UA"/>
        </w:rPr>
        <w:t>а</w:t>
      </w:r>
      <w:r w:rsidR="00DE321F" w:rsidRPr="00B916E1">
        <w:rPr>
          <w:bCs/>
          <w:szCs w:val="28"/>
          <w:lang w:val="uk-UA"/>
        </w:rPr>
        <w:t xml:space="preserve"> нада</w:t>
      </w:r>
      <w:r w:rsidR="008E40B7" w:rsidRPr="00B916E1">
        <w:rPr>
          <w:bCs/>
          <w:szCs w:val="28"/>
          <w:lang w:val="uk-UA"/>
        </w:rPr>
        <w:t>є</w:t>
      </w:r>
      <w:r w:rsidR="00DE321F" w:rsidRPr="00B916E1">
        <w:rPr>
          <w:bCs/>
          <w:szCs w:val="28"/>
          <w:lang w:val="uk-UA"/>
        </w:rPr>
        <w:t xml:space="preserve"> платні послуги, вед</w:t>
      </w:r>
      <w:r w:rsidR="008E40B7" w:rsidRPr="00B916E1">
        <w:rPr>
          <w:bCs/>
          <w:szCs w:val="28"/>
          <w:lang w:val="uk-UA"/>
        </w:rPr>
        <w:t>е</w:t>
      </w:r>
      <w:r w:rsidR="00DE321F" w:rsidRPr="00B916E1">
        <w:rPr>
          <w:bCs/>
          <w:szCs w:val="28"/>
          <w:lang w:val="uk-UA"/>
        </w:rPr>
        <w:t xml:space="preserve"> облік наданих платних послуг згідно із законодавством.</w:t>
      </w:r>
    </w:p>
    <w:p w14:paraId="60B9FCE4" w14:textId="4625D999" w:rsidR="00DE321F" w:rsidRPr="00B916E1" w:rsidRDefault="00853293"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1</w:t>
      </w:r>
      <w:r w:rsidR="00B916E1">
        <w:rPr>
          <w:bCs/>
          <w:szCs w:val="28"/>
          <w:lang w:val="uk-UA"/>
        </w:rPr>
        <w:t>4</w:t>
      </w:r>
      <w:r w:rsidR="00DE321F" w:rsidRPr="00B916E1">
        <w:rPr>
          <w:bCs/>
          <w:szCs w:val="28"/>
          <w:lang w:val="uk-UA"/>
        </w:rPr>
        <w:t>. Для повернення кош</w:t>
      </w:r>
      <w:r w:rsidR="00C707C7">
        <w:rPr>
          <w:bCs/>
          <w:szCs w:val="28"/>
          <w:lang w:val="uk-UA"/>
        </w:rPr>
        <w:t>тів за ненадані платні послуги З</w:t>
      </w:r>
      <w:r w:rsidR="00DE321F" w:rsidRPr="00B916E1">
        <w:rPr>
          <w:bCs/>
          <w:szCs w:val="28"/>
          <w:lang w:val="uk-UA"/>
        </w:rPr>
        <w:t xml:space="preserve">амовник подає </w:t>
      </w:r>
      <w:r w:rsidR="00925AAC" w:rsidRPr="00B916E1">
        <w:rPr>
          <w:bCs/>
          <w:szCs w:val="28"/>
          <w:lang w:val="uk-UA"/>
        </w:rPr>
        <w:t>КУ «</w:t>
      </w:r>
      <w:proofErr w:type="spellStart"/>
      <w:r w:rsidR="00925AAC" w:rsidRPr="00B916E1">
        <w:rPr>
          <w:bCs/>
          <w:szCs w:val="28"/>
          <w:lang w:val="uk-UA"/>
        </w:rPr>
        <w:t>Погребищенський</w:t>
      </w:r>
      <w:proofErr w:type="spellEnd"/>
      <w:r w:rsidR="00925AAC" w:rsidRPr="00B916E1">
        <w:rPr>
          <w:bCs/>
          <w:szCs w:val="28"/>
          <w:lang w:val="uk-UA"/>
        </w:rPr>
        <w:t xml:space="preserve"> трудовий архів»</w:t>
      </w:r>
      <w:r w:rsidR="00BB4A31" w:rsidRPr="00B916E1">
        <w:rPr>
          <w:bCs/>
          <w:szCs w:val="28"/>
          <w:lang w:val="uk-UA"/>
        </w:rPr>
        <w:t xml:space="preserve"> </w:t>
      </w:r>
      <w:r w:rsidR="00DE321F" w:rsidRPr="00B916E1">
        <w:rPr>
          <w:bCs/>
          <w:szCs w:val="28"/>
          <w:lang w:val="uk-UA"/>
        </w:rPr>
        <w:t>заяву довільної форми в паперовому вигляді або за допомогою засобів електронного зв'язку в електронній формі з дотриманням вимог законодавства у сферах захисту інформації, електронних довірчих послуг та електронного документообігу та платіжний документ (квитанція, платіжна інструкція тощо).</w:t>
      </w:r>
    </w:p>
    <w:p w14:paraId="5A27AF89" w14:textId="77777777" w:rsidR="00DE321F" w:rsidRPr="00B916E1" w:rsidRDefault="00BB4A31" w:rsidP="00DE321F">
      <w:pPr>
        <w:shd w:val="clear" w:color="auto" w:fill="FFFFFF"/>
        <w:spacing w:line="343" w:lineRule="atLeast"/>
        <w:jc w:val="both"/>
        <w:rPr>
          <w:bCs/>
          <w:szCs w:val="28"/>
          <w:lang w:val="uk-UA"/>
        </w:rPr>
      </w:pPr>
      <w:r w:rsidRPr="00B916E1">
        <w:rPr>
          <w:bCs/>
          <w:szCs w:val="28"/>
          <w:lang w:val="uk-UA"/>
        </w:rPr>
        <w:t xml:space="preserve">        </w:t>
      </w:r>
      <w:r w:rsidR="00DE321F" w:rsidRPr="00B916E1">
        <w:rPr>
          <w:bCs/>
          <w:szCs w:val="28"/>
          <w:lang w:val="uk-UA"/>
        </w:rPr>
        <w:t>У заяві зазначаються найменування та ідентифікаційний код юридичної особи в Єдиному державному реєстрі підприємств і організацій України або прізвище, ім'я, по батькові (за наявності) фізичної особи, реєстраційний номер </w:t>
      </w:r>
      <w:hyperlink r:id="rId11" w:tgtFrame="_blank" w:history="1">
        <w:r w:rsidR="00DE321F" w:rsidRPr="00B916E1">
          <w:rPr>
            <w:bCs/>
            <w:szCs w:val="28"/>
            <w:lang w:val="uk-UA"/>
          </w:rPr>
          <w:t>облікової картки платника податків</w:t>
        </w:r>
      </w:hyperlink>
      <w:r w:rsidR="00DE321F" w:rsidRPr="00B916E1">
        <w:rPr>
          <w:bCs/>
          <w:szCs w:val="28"/>
          <w:lang w:val="uk-UA"/>
        </w:rPr>
        <w:t> (ідентифікаційний номер) або серія (за наявності) та номер паспорта (для фізичних осіб, які через свої релігійні переконання в установленому порядку відмовилися від прийняття реєстраційного номера облікової картки платника податків та мають відмітку у паспорті), місцезнаходження юридичної особи (фактична поштова адреса) або задеклароване/зареєстроване місце проживання (перебування) фізичної особи та номер контактного телефону (за згодою), найменування банку або небанківського надавача платіжних послуг, місцезнаходження банку, в якому відкрито рахунок отримувача коштів, та реквізити такого рахунка, номер карткового рахунка отримувача коштів (за наявності).</w:t>
      </w:r>
    </w:p>
    <w:p w14:paraId="3F860C83" w14:textId="56FD3F22" w:rsidR="00DE321F" w:rsidRPr="00B916E1" w:rsidRDefault="00DE321F" w:rsidP="00853293">
      <w:pPr>
        <w:shd w:val="clear" w:color="auto" w:fill="FFFFFF"/>
        <w:spacing w:line="343" w:lineRule="atLeast"/>
        <w:ind w:firstLine="567"/>
        <w:jc w:val="both"/>
        <w:rPr>
          <w:bCs/>
          <w:szCs w:val="28"/>
          <w:lang w:val="uk-UA"/>
        </w:rPr>
      </w:pPr>
      <w:r w:rsidRPr="00B916E1">
        <w:rPr>
          <w:bCs/>
          <w:szCs w:val="28"/>
          <w:lang w:val="uk-UA"/>
        </w:rPr>
        <w:lastRenderedPageBreak/>
        <w:t>1</w:t>
      </w:r>
      <w:r w:rsidR="00B916E1">
        <w:rPr>
          <w:bCs/>
          <w:szCs w:val="28"/>
          <w:lang w:val="uk-UA"/>
        </w:rPr>
        <w:t>5</w:t>
      </w:r>
      <w:r w:rsidRPr="00B916E1">
        <w:rPr>
          <w:bCs/>
          <w:szCs w:val="28"/>
          <w:lang w:val="uk-UA"/>
        </w:rPr>
        <w:t>. Надання архівних довідок, необхідних для забезпечення соціального захисту громадян, архівних документів, що належать державі, територіальним громадам, та архівних довідок судам, правоохоронним органам, органам державного фінансового контролю, а також юридичним і фізичним особам, які передали зазначені документи на зберігання, здійснюється безоплатно.</w:t>
      </w:r>
    </w:p>
    <w:p w14:paraId="149ACD17" w14:textId="61851776" w:rsidR="00DE321F" w:rsidRPr="00B916E1" w:rsidRDefault="00DE321F" w:rsidP="00853293">
      <w:pPr>
        <w:shd w:val="clear" w:color="auto" w:fill="FFFFFF"/>
        <w:spacing w:line="343" w:lineRule="atLeast"/>
        <w:ind w:firstLine="567"/>
        <w:jc w:val="both"/>
        <w:rPr>
          <w:szCs w:val="28"/>
          <w:lang w:val="uk-UA"/>
        </w:rPr>
      </w:pPr>
      <w:r w:rsidRPr="00B916E1">
        <w:rPr>
          <w:bCs/>
          <w:szCs w:val="28"/>
          <w:lang w:val="uk-UA"/>
        </w:rPr>
        <w:t>1</w:t>
      </w:r>
      <w:r w:rsidR="00B916E1">
        <w:rPr>
          <w:bCs/>
          <w:szCs w:val="28"/>
          <w:lang w:val="uk-UA"/>
        </w:rPr>
        <w:t>6</w:t>
      </w:r>
      <w:r w:rsidRPr="00B916E1">
        <w:rPr>
          <w:bCs/>
          <w:szCs w:val="28"/>
          <w:lang w:val="uk-UA"/>
        </w:rPr>
        <w:t>.</w:t>
      </w:r>
      <w:r w:rsidRPr="00B916E1">
        <w:rPr>
          <w:szCs w:val="28"/>
          <w:lang w:val="uk-UA"/>
        </w:rPr>
        <w:t xml:space="preserve"> Плата за виготовлення копій довідкового апарату, облікових документів та інших носіїв публічної інформації за допомогою технічних засобів архіву стягується відповідно до </w:t>
      </w:r>
      <w:hyperlink r:id="rId12" w:tgtFrame="_blank" w:history="1">
        <w:r w:rsidRPr="00B916E1">
          <w:rPr>
            <w:szCs w:val="28"/>
            <w:lang w:val="uk-UA"/>
          </w:rPr>
          <w:t>Закону України "Про доступ до публічної інформації"</w:t>
        </w:r>
      </w:hyperlink>
      <w:r w:rsidRPr="00B916E1">
        <w:rPr>
          <w:szCs w:val="28"/>
          <w:lang w:val="uk-UA"/>
        </w:rPr>
        <w:t> та </w:t>
      </w:r>
      <w:hyperlink r:id="rId13" w:tgtFrame="_blank" w:history="1">
        <w:r w:rsidRPr="00B916E1">
          <w:rPr>
            <w:szCs w:val="28"/>
            <w:lang w:val="uk-UA"/>
          </w:rPr>
          <w:t>постанови Кабінету Міністрів України від 13 липня 2011 року N 740 "Про затвердження граничних норм витрат на копіювання або друк документів, що надаються за запитом на інформацію"</w:t>
        </w:r>
      </w:hyperlink>
      <w:r w:rsidRPr="00B916E1">
        <w:rPr>
          <w:szCs w:val="28"/>
          <w:lang w:val="uk-UA"/>
        </w:rPr>
        <w:t>. За копіювання публічної інформації, яка на момент надходження запиту існує в електронній формі, плата не стягується.</w:t>
      </w:r>
    </w:p>
    <w:p w14:paraId="11BABA7C" w14:textId="77777777" w:rsidR="00DE321F" w:rsidRPr="00B916E1" w:rsidRDefault="00DE321F" w:rsidP="00DE321F">
      <w:pPr>
        <w:shd w:val="clear" w:color="auto" w:fill="FFFFFF"/>
        <w:spacing w:line="343" w:lineRule="atLeast"/>
        <w:jc w:val="both"/>
        <w:rPr>
          <w:szCs w:val="28"/>
          <w:lang w:val="uk-UA"/>
        </w:rPr>
      </w:pPr>
      <w:r w:rsidRPr="00B916E1">
        <w:rPr>
          <w:szCs w:val="28"/>
          <w:lang w:val="uk-UA"/>
        </w:rPr>
        <w:t> </w:t>
      </w:r>
    </w:p>
    <w:p w14:paraId="4390D354" w14:textId="77777777" w:rsidR="00431C0A" w:rsidRPr="00B916E1" w:rsidRDefault="00431C0A" w:rsidP="00431C0A">
      <w:pPr>
        <w:shd w:val="clear" w:color="auto" w:fill="FFFFFF"/>
        <w:spacing w:after="200"/>
        <w:jc w:val="both"/>
        <w:rPr>
          <w:sz w:val="24"/>
          <w:lang w:val="uk-UA" w:eastAsia="uk-UA"/>
        </w:rPr>
      </w:pPr>
      <w:r w:rsidRPr="00B916E1">
        <w:rPr>
          <w:rFonts w:ascii="Arial" w:hAnsi="Arial" w:cs="Arial"/>
          <w:sz w:val="26"/>
          <w:szCs w:val="26"/>
          <w:lang w:val="uk-UA" w:eastAsia="uk-UA"/>
        </w:rPr>
        <w:t> </w:t>
      </w:r>
    </w:p>
    <w:p w14:paraId="260824C5" w14:textId="77777777" w:rsidR="00431C0A" w:rsidRPr="00431C0A" w:rsidRDefault="00431C0A" w:rsidP="00431C0A">
      <w:pPr>
        <w:shd w:val="clear" w:color="auto" w:fill="FFFFFF"/>
        <w:spacing w:after="200"/>
        <w:jc w:val="both"/>
        <w:rPr>
          <w:sz w:val="24"/>
          <w:lang w:val="uk-UA" w:eastAsia="uk-UA"/>
        </w:rPr>
      </w:pPr>
    </w:p>
    <w:p w14:paraId="21775895" w14:textId="77777777" w:rsidR="00B024FF" w:rsidRPr="00B024FF" w:rsidRDefault="00217402" w:rsidP="00B024FF">
      <w:pPr>
        <w:spacing w:line="256" w:lineRule="auto"/>
        <w:rPr>
          <w:b/>
          <w:szCs w:val="28"/>
          <w:lang w:val="uk-UA" w:eastAsia="uk-UA"/>
        </w:rPr>
      </w:pPr>
      <w:r w:rsidRPr="00B024FF">
        <w:rPr>
          <w:b/>
          <w:szCs w:val="28"/>
          <w:lang w:val="uk-UA" w:eastAsia="uk-UA"/>
        </w:rPr>
        <w:t>Архівіст-директор</w:t>
      </w:r>
    </w:p>
    <w:p w14:paraId="7A8E1CC0" w14:textId="77777777" w:rsidR="00B024FF" w:rsidRDefault="00B024FF" w:rsidP="00B024FF">
      <w:pPr>
        <w:spacing w:line="256" w:lineRule="auto"/>
        <w:rPr>
          <w:b/>
          <w:szCs w:val="28"/>
          <w:lang w:val="uk-UA" w:eastAsia="uk-UA"/>
        </w:rPr>
      </w:pPr>
      <w:r>
        <w:rPr>
          <w:b/>
          <w:szCs w:val="28"/>
          <w:lang w:val="uk-UA" w:eastAsia="uk-UA"/>
        </w:rPr>
        <w:t>КУ</w:t>
      </w:r>
      <w:r w:rsidRPr="00B024FF">
        <w:rPr>
          <w:b/>
          <w:szCs w:val="28"/>
          <w:lang w:val="uk-UA" w:eastAsia="uk-UA"/>
        </w:rPr>
        <w:t xml:space="preserve"> «Погребищенський трудовий архів» </w:t>
      </w:r>
    </w:p>
    <w:p w14:paraId="38F1DCAC" w14:textId="77777777" w:rsidR="00B024FF" w:rsidRDefault="00B024FF" w:rsidP="00B024FF">
      <w:pPr>
        <w:spacing w:line="256" w:lineRule="auto"/>
        <w:rPr>
          <w:b/>
          <w:szCs w:val="28"/>
          <w:lang w:val="uk-UA" w:eastAsia="uk-UA"/>
        </w:rPr>
      </w:pPr>
      <w:r w:rsidRPr="00B024FF">
        <w:rPr>
          <w:b/>
          <w:szCs w:val="28"/>
          <w:lang w:val="uk-UA" w:eastAsia="uk-UA"/>
        </w:rPr>
        <w:t xml:space="preserve">Погребищенської міської ради  </w:t>
      </w:r>
    </w:p>
    <w:p w14:paraId="31AB941E" w14:textId="77777777" w:rsidR="00431C0A" w:rsidRPr="00217402" w:rsidRDefault="00B024FF" w:rsidP="00B024FF">
      <w:pPr>
        <w:spacing w:line="256" w:lineRule="auto"/>
        <w:rPr>
          <w:b/>
          <w:szCs w:val="28"/>
          <w:lang w:val="uk-UA" w:eastAsia="uk-UA"/>
        </w:rPr>
      </w:pPr>
      <w:r w:rsidRPr="00B024FF">
        <w:rPr>
          <w:b/>
          <w:lang w:val="uk-UA"/>
        </w:rPr>
        <w:t>Вінницької області</w:t>
      </w:r>
      <w:r w:rsidR="00A33D01">
        <w:rPr>
          <w:b/>
          <w:lang w:val="uk-UA"/>
        </w:rPr>
        <w:t xml:space="preserve">                                                                  </w:t>
      </w:r>
      <w:r w:rsidR="00217402" w:rsidRPr="00217402">
        <w:rPr>
          <w:b/>
          <w:szCs w:val="28"/>
          <w:lang w:val="uk-UA" w:eastAsia="uk-UA"/>
        </w:rPr>
        <w:t>Ніна МІЗЕРНЮК</w:t>
      </w:r>
    </w:p>
    <w:p w14:paraId="1E5E1060"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19A705AC"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3791664F"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600EC1D5"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312F001E"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73243C69"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502E8D37"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24EC679A"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1C4F32A6"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2556CA85"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0DA41D59"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6C068851" w14:textId="77777777" w:rsidR="00431C0A" w:rsidRDefault="00431C0A" w:rsidP="00431C0A">
      <w:pPr>
        <w:spacing w:after="160" w:line="256" w:lineRule="auto"/>
        <w:rPr>
          <w:sz w:val="24"/>
          <w:lang w:val="uk-UA" w:eastAsia="uk-UA"/>
        </w:rPr>
      </w:pPr>
      <w:r w:rsidRPr="00431C0A">
        <w:rPr>
          <w:sz w:val="24"/>
          <w:lang w:val="uk-UA" w:eastAsia="uk-UA"/>
        </w:rPr>
        <w:t> </w:t>
      </w:r>
    </w:p>
    <w:p w14:paraId="1107AD24" w14:textId="77777777" w:rsidR="00DD4A44" w:rsidRDefault="00DD4A44" w:rsidP="00431C0A">
      <w:pPr>
        <w:spacing w:after="160" w:line="256" w:lineRule="auto"/>
        <w:rPr>
          <w:sz w:val="24"/>
          <w:lang w:val="uk-UA" w:eastAsia="uk-UA"/>
        </w:rPr>
      </w:pPr>
    </w:p>
    <w:p w14:paraId="3D43E36A" w14:textId="77777777" w:rsidR="00DD4A44" w:rsidRDefault="00DD4A44" w:rsidP="00431C0A">
      <w:pPr>
        <w:spacing w:after="160" w:line="256" w:lineRule="auto"/>
        <w:rPr>
          <w:sz w:val="24"/>
          <w:lang w:val="uk-UA" w:eastAsia="uk-UA"/>
        </w:rPr>
      </w:pPr>
    </w:p>
    <w:p w14:paraId="4C2EC7D6" w14:textId="77777777" w:rsidR="00DD4A44" w:rsidRDefault="00DD4A44" w:rsidP="00431C0A">
      <w:pPr>
        <w:spacing w:after="160" w:line="256" w:lineRule="auto"/>
        <w:rPr>
          <w:sz w:val="24"/>
          <w:lang w:val="uk-UA" w:eastAsia="uk-UA"/>
        </w:rPr>
      </w:pPr>
    </w:p>
    <w:p w14:paraId="75C85D25" w14:textId="77777777" w:rsidR="00DD4A44" w:rsidRPr="00431C0A" w:rsidRDefault="00DD4A44" w:rsidP="00431C0A">
      <w:pPr>
        <w:spacing w:after="160" w:line="256" w:lineRule="auto"/>
        <w:rPr>
          <w:sz w:val="24"/>
          <w:lang w:val="uk-UA" w:eastAsia="uk-UA"/>
        </w:rPr>
      </w:pPr>
    </w:p>
    <w:p w14:paraId="51A872FA"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464FBBDC" w14:textId="77777777" w:rsidR="00431C0A" w:rsidRPr="00431C0A" w:rsidRDefault="00431C0A" w:rsidP="00431C0A">
      <w:pPr>
        <w:spacing w:after="160" w:line="256" w:lineRule="auto"/>
        <w:rPr>
          <w:sz w:val="24"/>
          <w:lang w:val="uk-UA" w:eastAsia="uk-UA"/>
        </w:rPr>
      </w:pPr>
      <w:r w:rsidRPr="00431C0A">
        <w:rPr>
          <w:sz w:val="24"/>
          <w:lang w:val="uk-UA" w:eastAsia="uk-UA"/>
        </w:rPr>
        <w:t> </w:t>
      </w:r>
    </w:p>
    <w:p w14:paraId="7BE6B4FE" w14:textId="77777777" w:rsidR="000F7133" w:rsidRDefault="00431C0A" w:rsidP="000F7133">
      <w:pPr>
        <w:spacing w:after="160" w:line="256" w:lineRule="auto"/>
        <w:rPr>
          <w:sz w:val="24"/>
          <w:lang w:val="uk-UA" w:eastAsia="uk-UA"/>
        </w:rPr>
      </w:pPr>
      <w:r w:rsidRPr="00431C0A">
        <w:rPr>
          <w:rFonts w:ascii="Calibri" w:hAnsi="Calibri" w:cs="Calibri"/>
          <w:color w:val="000000"/>
          <w:sz w:val="22"/>
          <w:szCs w:val="22"/>
          <w:lang w:val="uk-UA" w:eastAsia="uk-UA"/>
        </w:rPr>
        <w:lastRenderedPageBreak/>
        <w:t> </w:t>
      </w:r>
    </w:p>
    <w:p w14:paraId="5CBA7ED0" w14:textId="77777777" w:rsidR="000F7133" w:rsidRDefault="000F7133" w:rsidP="000F7133">
      <w:pPr>
        <w:spacing w:after="160" w:line="256" w:lineRule="auto"/>
        <w:rPr>
          <w:sz w:val="24"/>
          <w:lang w:val="uk-UA" w:eastAsia="uk-UA"/>
        </w:rPr>
      </w:pPr>
    </w:p>
    <w:tbl>
      <w:tblPr>
        <w:tblStyle w:val="a3"/>
        <w:tblpPr w:leftFromText="180" w:rightFromText="180" w:vertAnchor="text" w:tblpX="5637"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69"/>
      </w:tblGrid>
      <w:tr w:rsidR="002F7740" w14:paraId="56304A68" w14:textId="77777777" w:rsidTr="00A33D01">
        <w:trPr>
          <w:trHeight w:val="436"/>
        </w:trPr>
        <w:tc>
          <w:tcPr>
            <w:tcW w:w="3969" w:type="dxa"/>
          </w:tcPr>
          <w:p w14:paraId="799FEC38" w14:textId="77777777" w:rsidR="0032359F" w:rsidRPr="006E4953" w:rsidRDefault="0032359F" w:rsidP="00A33D01">
            <w:pPr>
              <w:ind w:left="30"/>
              <w:rPr>
                <w:szCs w:val="28"/>
                <w:lang w:val="uk-UA"/>
              </w:rPr>
            </w:pPr>
            <w:r w:rsidRPr="006E4953">
              <w:rPr>
                <w:szCs w:val="28"/>
                <w:bdr w:val="none" w:sz="0" w:space="0" w:color="auto" w:frame="1"/>
                <w:lang w:val="uk-UA"/>
              </w:rPr>
              <w:t>ЗАТВЕРДЖЕНО</w:t>
            </w:r>
          </w:p>
          <w:p w14:paraId="07360773" w14:textId="77777777" w:rsidR="0032359F" w:rsidRPr="006E4953" w:rsidRDefault="006E4953" w:rsidP="00A33D01">
            <w:pPr>
              <w:ind w:left="30"/>
              <w:rPr>
                <w:szCs w:val="28"/>
                <w:lang w:val="uk-UA"/>
              </w:rPr>
            </w:pPr>
            <w:r w:rsidRPr="006E4953">
              <w:rPr>
                <w:szCs w:val="28"/>
                <w:bdr w:val="none" w:sz="0" w:space="0" w:color="auto" w:frame="1"/>
                <w:lang w:val="uk-UA"/>
              </w:rPr>
              <w:t>Р</w:t>
            </w:r>
            <w:r w:rsidR="0032359F" w:rsidRPr="006E4953">
              <w:rPr>
                <w:szCs w:val="28"/>
                <w:bdr w:val="none" w:sz="0" w:space="0" w:color="auto" w:frame="1"/>
                <w:lang w:val="uk-UA"/>
              </w:rPr>
              <w:t>ішення виконавчого комітету Погребищенської міської ради</w:t>
            </w:r>
          </w:p>
          <w:p w14:paraId="3EC877DB" w14:textId="2999FE6D" w:rsidR="0032359F" w:rsidRPr="006E4953" w:rsidRDefault="004A09D4" w:rsidP="00A33D01">
            <w:pPr>
              <w:ind w:left="30"/>
              <w:rPr>
                <w:szCs w:val="28"/>
              </w:rPr>
            </w:pPr>
            <w:r>
              <w:rPr>
                <w:szCs w:val="28"/>
                <w:bdr w:val="none" w:sz="0" w:space="0" w:color="auto" w:frame="1"/>
                <w:lang w:val="uk-UA"/>
              </w:rPr>
              <w:t xml:space="preserve">09 січня </w:t>
            </w:r>
            <w:r w:rsidR="0032359F" w:rsidRPr="006E4953">
              <w:rPr>
                <w:szCs w:val="28"/>
                <w:bdr w:val="none" w:sz="0" w:space="0" w:color="auto" w:frame="1"/>
                <w:lang w:val="uk-UA"/>
              </w:rPr>
              <w:t>20</w:t>
            </w:r>
            <w:r w:rsidR="005B2F59">
              <w:rPr>
                <w:szCs w:val="28"/>
                <w:bdr w:val="none" w:sz="0" w:space="0" w:color="auto" w:frame="1"/>
                <w:lang w:val="uk-UA"/>
              </w:rPr>
              <w:t>25</w:t>
            </w:r>
            <w:r w:rsidR="00D45B4A">
              <w:rPr>
                <w:szCs w:val="28"/>
                <w:bdr w:val="none" w:sz="0" w:space="0" w:color="auto" w:frame="1"/>
                <w:lang w:val="uk-UA"/>
              </w:rPr>
              <w:t xml:space="preserve"> року № 7</w:t>
            </w:r>
          </w:p>
          <w:p w14:paraId="2BAAE56D" w14:textId="77777777" w:rsidR="002F7740" w:rsidRDefault="002F7740" w:rsidP="00A33D01">
            <w:pPr>
              <w:tabs>
                <w:tab w:val="left" w:pos="540"/>
                <w:tab w:val="left" w:pos="6720"/>
              </w:tabs>
              <w:jc w:val="both"/>
              <w:rPr>
                <w:sz w:val="22"/>
                <w:lang w:val="uk-UA"/>
              </w:rPr>
            </w:pPr>
          </w:p>
        </w:tc>
      </w:tr>
    </w:tbl>
    <w:p w14:paraId="15A36062" w14:textId="77777777" w:rsidR="002F7740" w:rsidRDefault="00A33D01" w:rsidP="000F7133">
      <w:pPr>
        <w:tabs>
          <w:tab w:val="left" w:pos="540"/>
          <w:tab w:val="left" w:pos="6720"/>
        </w:tabs>
        <w:ind w:firstLine="5812"/>
        <w:jc w:val="both"/>
        <w:rPr>
          <w:sz w:val="22"/>
          <w:lang w:val="uk-UA"/>
        </w:rPr>
      </w:pPr>
      <w:r>
        <w:rPr>
          <w:sz w:val="22"/>
          <w:lang w:val="uk-UA"/>
        </w:rPr>
        <w:br w:type="textWrapping" w:clear="all"/>
      </w:r>
    </w:p>
    <w:p w14:paraId="37B558F5" w14:textId="77777777" w:rsidR="000F7133" w:rsidRDefault="000F7133" w:rsidP="002F7740">
      <w:pPr>
        <w:tabs>
          <w:tab w:val="left" w:pos="540"/>
        </w:tabs>
        <w:ind w:left="5954" w:hanging="4457"/>
        <w:jc w:val="center"/>
        <w:rPr>
          <w:sz w:val="24"/>
          <w:lang w:val="uk-UA" w:eastAsia="uk-UA"/>
        </w:rPr>
      </w:pPr>
    </w:p>
    <w:p w14:paraId="4322822D" w14:textId="77777777" w:rsidR="002F7740" w:rsidRPr="006E4953" w:rsidRDefault="005B2F59" w:rsidP="006E4953">
      <w:pPr>
        <w:spacing w:line="256" w:lineRule="auto"/>
        <w:jc w:val="center"/>
        <w:rPr>
          <w:b/>
          <w:bCs/>
          <w:sz w:val="24"/>
          <w:lang w:val="uk-UA" w:eastAsia="uk-UA"/>
        </w:rPr>
      </w:pPr>
      <w:r>
        <w:rPr>
          <w:b/>
          <w:bCs/>
          <w:color w:val="000000"/>
          <w:szCs w:val="28"/>
          <w:lang w:val="uk-UA" w:eastAsia="uk-UA"/>
        </w:rPr>
        <w:t xml:space="preserve">Розмір плати за надання платних послуг </w:t>
      </w:r>
      <w:r w:rsidR="006E4953" w:rsidRPr="006E4953">
        <w:rPr>
          <w:b/>
          <w:bCs/>
          <w:lang w:val="uk-UA"/>
        </w:rPr>
        <w:t xml:space="preserve"> </w:t>
      </w:r>
      <w:r w:rsidR="006E4953">
        <w:rPr>
          <w:b/>
          <w:bCs/>
          <w:lang w:val="uk-UA"/>
        </w:rPr>
        <w:t>КУ</w:t>
      </w:r>
      <w:r w:rsidR="006E4953" w:rsidRPr="006E4953">
        <w:rPr>
          <w:b/>
          <w:bCs/>
          <w:lang w:val="uk-UA"/>
        </w:rPr>
        <w:t xml:space="preserve"> «Погребищенський трудовий архів» Погребищенської міської ради Вінницької області</w:t>
      </w:r>
    </w:p>
    <w:tbl>
      <w:tblPr>
        <w:tblW w:w="0" w:type="auto"/>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5528"/>
        <w:gridCol w:w="1701"/>
        <w:gridCol w:w="1517"/>
      </w:tblGrid>
      <w:tr w:rsidR="000F7133" w:rsidRPr="00431C0A" w14:paraId="1016024E" w14:textId="77777777" w:rsidTr="000F7133">
        <w:trPr>
          <w:trHeight w:val="891"/>
          <w:tblCellSpacing w:w="0" w:type="dxa"/>
        </w:trPr>
        <w:tc>
          <w:tcPr>
            <w:tcW w:w="846" w:type="dxa"/>
            <w:shd w:val="clear" w:color="auto" w:fill="FFFFFF"/>
            <w:tcMar>
              <w:top w:w="0" w:type="dxa"/>
              <w:left w:w="108" w:type="dxa"/>
              <w:bottom w:w="0" w:type="dxa"/>
              <w:right w:w="108" w:type="dxa"/>
            </w:tcMar>
            <w:vAlign w:val="center"/>
            <w:hideMark/>
          </w:tcPr>
          <w:p w14:paraId="1DE8C3A7" w14:textId="77777777" w:rsidR="00431C0A" w:rsidRPr="00431C0A" w:rsidRDefault="00431C0A" w:rsidP="00431C0A">
            <w:pPr>
              <w:spacing w:after="160" w:line="256" w:lineRule="auto"/>
              <w:rPr>
                <w:b/>
                <w:bCs/>
                <w:sz w:val="24"/>
                <w:lang w:val="uk-UA" w:eastAsia="uk-UA"/>
              </w:rPr>
            </w:pPr>
            <w:r w:rsidRPr="00431C0A">
              <w:rPr>
                <w:b/>
                <w:bCs/>
                <w:color w:val="000000"/>
                <w:sz w:val="24"/>
                <w:lang w:val="uk-UA" w:eastAsia="uk-UA"/>
              </w:rPr>
              <w:t>№ п/п</w:t>
            </w:r>
          </w:p>
        </w:tc>
        <w:tc>
          <w:tcPr>
            <w:tcW w:w="5528" w:type="dxa"/>
            <w:shd w:val="clear" w:color="auto" w:fill="FFFFFF"/>
            <w:tcMar>
              <w:top w:w="0" w:type="dxa"/>
              <w:left w:w="108" w:type="dxa"/>
              <w:bottom w:w="0" w:type="dxa"/>
              <w:right w:w="108" w:type="dxa"/>
            </w:tcMar>
            <w:vAlign w:val="center"/>
            <w:hideMark/>
          </w:tcPr>
          <w:p w14:paraId="05A6A634" w14:textId="77777777" w:rsidR="00431C0A" w:rsidRPr="00431C0A" w:rsidRDefault="00431C0A" w:rsidP="00431C0A">
            <w:pPr>
              <w:spacing w:after="160" w:line="256" w:lineRule="auto"/>
              <w:rPr>
                <w:b/>
                <w:bCs/>
                <w:sz w:val="24"/>
                <w:lang w:val="uk-UA" w:eastAsia="uk-UA"/>
              </w:rPr>
            </w:pPr>
            <w:r w:rsidRPr="00431C0A">
              <w:rPr>
                <w:b/>
                <w:bCs/>
                <w:color w:val="000000"/>
                <w:sz w:val="24"/>
                <w:lang w:val="uk-UA" w:eastAsia="uk-UA"/>
              </w:rPr>
              <w:t>Найменування видів робіт (послуг)</w:t>
            </w:r>
          </w:p>
        </w:tc>
        <w:tc>
          <w:tcPr>
            <w:tcW w:w="1701" w:type="dxa"/>
            <w:shd w:val="clear" w:color="auto" w:fill="FFFFFF"/>
            <w:tcMar>
              <w:top w:w="0" w:type="dxa"/>
              <w:left w:w="108" w:type="dxa"/>
              <w:bottom w:w="0" w:type="dxa"/>
              <w:right w:w="108" w:type="dxa"/>
            </w:tcMar>
            <w:vAlign w:val="center"/>
            <w:hideMark/>
          </w:tcPr>
          <w:p w14:paraId="6542C5C5" w14:textId="77777777" w:rsidR="00431C0A" w:rsidRPr="00431C0A" w:rsidRDefault="00431C0A" w:rsidP="00431C0A">
            <w:pPr>
              <w:spacing w:after="160" w:line="256" w:lineRule="auto"/>
              <w:jc w:val="center"/>
              <w:rPr>
                <w:b/>
                <w:bCs/>
                <w:sz w:val="24"/>
                <w:lang w:val="uk-UA" w:eastAsia="uk-UA"/>
              </w:rPr>
            </w:pPr>
            <w:r w:rsidRPr="00431C0A">
              <w:rPr>
                <w:b/>
                <w:bCs/>
                <w:color w:val="000000"/>
                <w:sz w:val="24"/>
                <w:lang w:val="uk-UA" w:eastAsia="uk-UA"/>
              </w:rPr>
              <w:t>Одиниця виміру</w:t>
            </w:r>
          </w:p>
        </w:tc>
        <w:tc>
          <w:tcPr>
            <w:tcW w:w="1517" w:type="dxa"/>
            <w:tcMar>
              <w:top w:w="0" w:type="dxa"/>
              <w:left w:w="108" w:type="dxa"/>
              <w:bottom w:w="0" w:type="dxa"/>
              <w:right w:w="108" w:type="dxa"/>
            </w:tcMar>
            <w:vAlign w:val="center"/>
            <w:hideMark/>
          </w:tcPr>
          <w:p w14:paraId="4DAA0F33" w14:textId="77777777" w:rsidR="00431C0A" w:rsidRPr="00431C0A" w:rsidRDefault="00431C0A" w:rsidP="00431C0A">
            <w:pPr>
              <w:spacing w:after="160" w:line="256" w:lineRule="auto"/>
              <w:jc w:val="center"/>
              <w:rPr>
                <w:b/>
                <w:bCs/>
                <w:sz w:val="24"/>
                <w:lang w:val="uk-UA" w:eastAsia="uk-UA"/>
              </w:rPr>
            </w:pPr>
            <w:r w:rsidRPr="00431C0A">
              <w:rPr>
                <w:b/>
                <w:bCs/>
                <w:color w:val="000000"/>
                <w:sz w:val="24"/>
                <w:lang w:val="uk-UA" w:eastAsia="uk-UA"/>
              </w:rPr>
              <w:t>Ціна, грн</w:t>
            </w:r>
          </w:p>
        </w:tc>
      </w:tr>
      <w:tr w:rsidR="000F7133" w:rsidRPr="00431C0A" w14:paraId="6F8CF0F7" w14:textId="77777777" w:rsidTr="000F7133">
        <w:trPr>
          <w:trHeight w:val="426"/>
          <w:tblCellSpacing w:w="0" w:type="dxa"/>
        </w:trPr>
        <w:tc>
          <w:tcPr>
            <w:tcW w:w="9592" w:type="dxa"/>
            <w:gridSpan w:val="4"/>
            <w:shd w:val="clear" w:color="auto" w:fill="FFFFFF"/>
            <w:tcMar>
              <w:top w:w="0" w:type="dxa"/>
              <w:left w:w="108" w:type="dxa"/>
              <w:bottom w:w="0" w:type="dxa"/>
              <w:right w:w="108" w:type="dxa"/>
            </w:tcMar>
            <w:vAlign w:val="center"/>
            <w:hideMark/>
          </w:tcPr>
          <w:p w14:paraId="37631798" w14:textId="77777777" w:rsidR="000F7133" w:rsidRPr="00431C0A" w:rsidRDefault="000F7133" w:rsidP="000F7133">
            <w:pPr>
              <w:spacing w:after="160" w:line="256" w:lineRule="auto"/>
              <w:rPr>
                <w:sz w:val="24"/>
                <w:lang w:val="uk-UA" w:eastAsia="uk-UA"/>
              </w:rPr>
            </w:pPr>
            <w:r>
              <w:rPr>
                <w:color w:val="000000"/>
                <w:szCs w:val="28"/>
                <w:lang w:val="uk-UA" w:eastAsia="uk-UA"/>
              </w:rPr>
              <w:t>1</w:t>
            </w:r>
            <w:r w:rsidRPr="00431C0A">
              <w:rPr>
                <w:color w:val="000000"/>
                <w:szCs w:val="28"/>
                <w:lang w:val="uk-UA" w:eastAsia="uk-UA"/>
              </w:rPr>
              <w:t>.Приймання документів на зберігання</w:t>
            </w:r>
          </w:p>
        </w:tc>
      </w:tr>
      <w:tr w:rsidR="006F550A" w:rsidRPr="00431C0A" w14:paraId="78A84524" w14:textId="77777777" w:rsidTr="009F3EC8">
        <w:trPr>
          <w:trHeight w:val="1491"/>
          <w:tblCellSpacing w:w="0" w:type="dxa"/>
        </w:trPr>
        <w:tc>
          <w:tcPr>
            <w:tcW w:w="846" w:type="dxa"/>
            <w:shd w:val="clear" w:color="auto" w:fill="FFFFFF"/>
            <w:tcMar>
              <w:top w:w="0" w:type="dxa"/>
              <w:left w:w="108" w:type="dxa"/>
              <w:bottom w:w="0" w:type="dxa"/>
              <w:right w:w="108" w:type="dxa"/>
            </w:tcMar>
            <w:vAlign w:val="center"/>
            <w:hideMark/>
          </w:tcPr>
          <w:p w14:paraId="0D053044" w14:textId="77777777" w:rsidR="006F550A" w:rsidRPr="00431C0A" w:rsidRDefault="006F550A" w:rsidP="00431C0A">
            <w:pPr>
              <w:spacing w:after="160" w:line="256" w:lineRule="auto"/>
              <w:rPr>
                <w:color w:val="000000"/>
                <w:szCs w:val="28"/>
                <w:lang w:val="uk-UA" w:eastAsia="uk-UA"/>
              </w:rPr>
            </w:pPr>
            <w:r>
              <w:rPr>
                <w:color w:val="000000"/>
                <w:szCs w:val="28"/>
                <w:lang w:val="uk-UA" w:eastAsia="uk-UA"/>
              </w:rPr>
              <w:t>1.1</w:t>
            </w:r>
          </w:p>
        </w:tc>
        <w:tc>
          <w:tcPr>
            <w:tcW w:w="5528" w:type="dxa"/>
            <w:shd w:val="clear" w:color="auto" w:fill="FFFFFF"/>
            <w:tcMar>
              <w:top w:w="0" w:type="dxa"/>
              <w:left w:w="108" w:type="dxa"/>
              <w:bottom w:w="0" w:type="dxa"/>
              <w:right w:w="108" w:type="dxa"/>
            </w:tcMar>
            <w:vAlign w:val="center"/>
            <w:hideMark/>
          </w:tcPr>
          <w:p w14:paraId="1B194FFC" w14:textId="77777777" w:rsidR="006F550A" w:rsidRDefault="006F550A" w:rsidP="006F550A">
            <w:pPr>
              <w:spacing w:line="256" w:lineRule="auto"/>
              <w:rPr>
                <w:color w:val="000000"/>
                <w:szCs w:val="28"/>
                <w:lang w:val="uk-UA" w:eastAsia="uk-UA"/>
              </w:rPr>
            </w:pPr>
            <w:r>
              <w:rPr>
                <w:color w:val="000000"/>
                <w:szCs w:val="28"/>
                <w:lang w:val="uk-UA" w:eastAsia="uk-UA"/>
              </w:rPr>
              <w:t xml:space="preserve">Приймання на постійне зберігання в архів документів з кадрових питань (особового складу) </w:t>
            </w:r>
          </w:p>
        </w:tc>
        <w:tc>
          <w:tcPr>
            <w:tcW w:w="1701" w:type="dxa"/>
            <w:shd w:val="clear" w:color="auto" w:fill="FFFFFF"/>
            <w:tcMar>
              <w:top w:w="0" w:type="dxa"/>
              <w:left w:w="108" w:type="dxa"/>
              <w:bottom w:w="0" w:type="dxa"/>
              <w:right w:w="108" w:type="dxa"/>
            </w:tcMar>
            <w:vAlign w:val="center"/>
            <w:hideMark/>
          </w:tcPr>
          <w:p w14:paraId="351E41A0" w14:textId="77777777" w:rsidR="006F550A" w:rsidRPr="00431C0A" w:rsidRDefault="006F550A" w:rsidP="00431C0A">
            <w:pPr>
              <w:spacing w:after="160" w:line="256" w:lineRule="auto"/>
              <w:jc w:val="center"/>
              <w:rPr>
                <w:color w:val="000000"/>
                <w:szCs w:val="28"/>
                <w:lang w:val="uk-UA" w:eastAsia="uk-UA"/>
              </w:rPr>
            </w:pPr>
            <w:r>
              <w:rPr>
                <w:color w:val="000000"/>
                <w:szCs w:val="28"/>
                <w:lang w:val="uk-UA" w:eastAsia="uk-UA"/>
              </w:rPr>
              <w:t>1 справа</w:t>
            </w:r>
          </w:p>
        </w:tc>
        <w:tc>
          <w:tcPr>
            <w:tcW w:w="1517" w:type="dxa"/>
            <w:tcMar>
              <w:top w:w="0" w:type="dxa"/>
              <w:left w:w="108" w:type="dxa"/>
              <w:bottom w:w="0" w:type="dxa"/>
              <w:right w:w="108" w:type="dxa"/>
            </w:tcMar>
            <w:vAlign w:val="center"/>
            <w:hideMark/>
          </w:tcPr>
          <w:p w14:paraId="64C8711D" w14:textId="77777777" w:rsidR="006F550A" w:rsidRPr="00431C0A" w:rsidRDefault="008922A2" w:rsidP="00431C0A">
            <w:pPr>
              <w:spacing w:after="160" w:line="256" w:lineRule="auto"/>
              <w:jc w:val="center"/>
              <w:rPr>
                <w:color w:val="000000"/>
                <w:szCs w:val="28"/>
                <w:lang w:val="uk-UA" w:eastAsia="uk-UA"/>
              </w:rPr>
            </w:pPr>
            <w:r>
              <w:rPr>
                <w:color w:val="000000"/>
                <w:szCs w:val="28"/>
                <w:lang w:val="uk-UA" w:eastAsia="uk-UA"/>
              </w:rPr>
              <w:t>28,00</w:t>
            </w:r>
          </w:p>
        </w:tc>
      </w:tr>
      <w:tr w:rsidR="000F7133" w:rsidRPr="00431C0A" w14:paraId="5CF790E0" w14:textId="77777777" w:rsidTr="002F7740">
        <w:trPr>
          <w:trHeight w:val="1853"/>
          <w:tblCellSpacing w:w="0" w:type="dxa"/>
        </w:trPr>
        <w:tc>
          <w:tcPr>
            <w:tcW w:w="846" w:type="dxa"/>
            <w:shd w:val="clear" w:color="auto" w:fill="FFFFFF"/>
            <w:tcMar>
              <w:top w:w="0" w:type="dxa"/>
              <w:left w:w="108" w:type="dxa"/>
              <w:bottom w:w="0" w:type="dxa"/>
              <w:right w:w="108" w:type="dxa"/>
            </w:tcMar>
            <w:vAlign w:val="center"/>
            <w:hideMark/>
          </w:tcPr>
          <w:p w14:paraId="6A716D96" w14:textId="77777777" w:rsidR="00431C0A" w:rsidRPr="00431C0A" w:rsidRDefault="00431C0A" w:rsidP="006F550A">
            <w:pPr>
              <w:spacing w:after="160" w:line="256" w:lineRule="auto"/>
              <w:rPr>
                <w:sz w:val="24"/>
                <w:lang w:val="uk-UA" w:eastAsia="uk-UA"/>
              </w:rPr>
            </w:pPr>
            <w:r w:rsidRPr="00431C0A">
              <w:rPr>
                <w:color w:val="000000"/>
                <w:szCs w:val="28"/>
                <w:lang w:val="uk-UA" w:eastAsia="uk-UA"/>
              </w:rPr>
              <w:t>1.</w:t>
            </w:r>
            <w:r w:rsidR="006F550A">
              <w:rPr>
                <w:color w:val="000000"/>
                <w:szCs w:val="28"/>
                <w:lang w:val="uk-UA" w:eastAsia="uk-UA"/>
              </w:rPr>
              <w:t>2</w:t>
            </w:r>
          </w:p>
        </w:tc>
        <w:tc>
          <w:tcPr>
            <w:tcW w:w="5528" w:type="dxa"/>
            <w:shd w:val="clear" w:color="auto" w:fill="FFFFFF"/>
            <w:tcMar>
              <w:top w:w="0" w:type="dxa"/>
              <w:left w:w="108" w:type="dxa"/>
              <w:bottom w:w="0" w:type="dxa"/>
              <w:right w:w="108" w:type="dxa"/>
            </w:tcMar>
            <w:vAlign w:val="center"/>
            <w:hideMark/>
          </w:tcPr>
          <w:p w14:paraId="1C8608E8" w14:textId="77777777" w:rsidR="00431C0A" w:rsidRPr="00431C0A" w:rsidRDefault="009F3EC8" w:rsidP="009F3EC8">
            <w:pPr>
              <w:spacing w:line="256" w:lineRule="auto"/>
              <w:rPr>
                <w:sz w:val="24"/>
                <w:lang w:val="uk-UA" w:eastAsia="uk-UA"/>
              </w:rPr>
            </w:pPr>
            <w:r>
              <w:rPr>
                <w:color w:val="000000"/>
                <w:szCs w:val="28"/>
                <w:lang w:val="uk-UA" w:eastAsia="uk-UA"/>
              </w:rPr>
              <w:t>Приймання на з</w:t>
            </w:r>
            <w:r w:rsidR="006F550A">
              <w:rPr>
                <w:color w:val="000000"/>
                <w:szCs w:val="28"/>
                <w:lang w:val="uk-UA" w:eastAsia="uk-UA"/>
              </w:rPr>
              <w:t>берігання архівних документів на договірній основі (депоноване зберігання документів, що не належать державі)</w:t>
            </w:r>
          </w:p>
        </w:tc>
        <w:tc>
          <w:tcPr>
            <w:tcW w:w="1701" w:type="dxa"/>
            <w:shd w:val="clear" w:color="auto" w:fill="FFFFFF"/>
            <w:tcMar>
              <w:top w:w="0" w:type="dxa"/>
              <w:left w:w="108" w:type="dxa"/>
              <w:bottom w:w="0" w:type="dxa"/>
              <w:right w:w="108" w:type="dxa"/>
            </w:tcMar>
            <w:vAlign w:val="center"/>
            <w:hideMark/>
          </w:tcPr>
          <w:p w14:paraId="5D1077F5" w14:textId="77777777" w:rsidR="00431C0A" w:rsidRPr="00431C0A" w:rsidRDefault="00431C0A" w:rsidP="00431C0A">
            <w:pPr>
              <w:spacing w:after="160" w:line="256" w:lineRule="auto"/>
              <w:jc w:val="center"/>
              <w:rPr>
                <w:sz w:val="24"/>
                <w:lang w:val="uk-UA" w:eastAsia="uk-UA"/>
              </w:rPr>
            </w:pPr>
            <w:r w:rsidRPr="00431C0A">
              <w:rPr>
                <w:color w:val="000000"/>
                <w:szCs w:val="28"/>
                <w:lang w:val="uk-UA" w:eastAsia="uk-UA"/>
              </w:rPr>
              <w:t>1 справа</w:t>
            </w:r>
          </w:p>
        </w:tc>
        <w:tc>
          <w:tcPr>
            <w:tcW w:w="1517" w:type="dxa"/>
            <w:tcMar>
              <w:top w:w="0" w:type="dxa"/>
              <w:left w:w="108" w:type="dxa"/>
              <w:bottom w:w="0" w:type="dxa"/>
              <w:right w:w="108" w:type="dxa"/>
            </w:tcMar>
            <w:vAlign w:val="center"/>
            <w:hideMark/>
          </w:tcPr>
          <w:p w14:paraId="5BD6DD60" w14:textId="77777777" w:rsidR="00431C0A" w:rsidRPr="00431C0A" w:rsidRDefault="008922A2" w:rsidP="00431C0A">
            <w:pPr>
              <w:spacing w:after="160" w:line="256" w:lineRule="auto"/>
              <w:jc w:val="center"/>
              <w:rPr>
                <w:sz w:val="24"/>
                <w:lang w:val="uk-UA" w:eastAsia="uk-UA"/>
              </w:rPr>
            </w:pPr>
            <w:r>
              <w:rPr>
                <w:color w:val="000000"/>
                <w:szCs w:val="28"/>
                <w:lang w:val="uk-UA" w:eastAsia="uk-UA"/>
              </w:rPr>
              <w:t>28,00</w:t>
            </w:r>
          </w:p>
        </w:tc>
      </w:tr>
      <w:tr w:rsidR="000F7133" w:rsidRPr="00431C0A" w14:paraId="17694645" w14:textId="77777777" w:rsidTr="000F7133">
        <w:trPr>
          <w:trHeight w:val="299"/>
          <w:tblCellSpacing w:w="0" w:type="dxa"/>
        </w:trPr>
        <w:tc>
          <w:tcPr>
            <w:tcW w:w="9592" w:type="dxa"/>
            <w:gridSpan w:val="4"/>
            <w:shd w:val="clear" w:color="auto" w:fill="FFFFFF"/>
            <w:tcMar>
              <w:top w:w="0" w:type="dxa"/>
              <w:left w:w="108" w:type="dxa"/>
              <w:bottom w:w="0" w:type="dxa"/>
              <w:right w:w="108" w:type="dxa"/>
            </w:tcMar>
            <w:vAlign w:val="center"/>
            <w:hideMark/>
          </w:tcPr>
          <w:p w14:paraId="207DDBE3" w14:textId="77777777" w:rsidR="000F7133" w:rsidRPr="00431C0A" w:rsidRDefault="000F7133" w:rsidP="000F7133">
            <w:pPr>
              <w:spacing w:after="160" w:line="256" w:lineRule="auto"/>
              <w:rPr>
                <w:sz w:val="24"/>
                <w:lang w:val="uk-UA" w:eastAsia="uk-UA"/>
              </w:rPr>
            </w:pPr>
            <w:r>
              <w:rPr>
                <w:color w:val="000000"/>
                <w:lang w:val="uk-UA" w:eastAsia="uk-UA"/>
              </w:rPr>
              <w:t>2</w:t>
            </w:r>
            <w:r w:rsidRPr="00431C0A">
              <w:rPr>
                <w:color w:val="000000"/>
                <w:szCs w:val="28"/>
                <w:lang w:val="uk-UA" w:eastAsia="uk-UA"/>
              </w:rPr>
              <w:t>.Виконання запитів та видача довідок</w:t>
            </w:r>
          </w:p>
        </w:tc>
      </w:tr>
      <w:tr w:rsidR="009F3EC8" w:rsidRPr="00431C0A" w14:paraId="372143F6" w14:textId="77777777" w:rsidTr="009F3EC8">
        <w:trPr>
          <w:trHeight w:val="994"/>
          <w:tblCellSpacing w:w="0" w:type="dxa"/>
        </w:trPr>
        <w:tc>
          <w:tcPr>
            <w:tcW w:w="846" w:type="dxa"/>
            <w:shd w:val="clear" w:color="auto" w:fill="FFFFFF"/>
            <w:tcMar>
              <w:top w:w="0" w:type="dxa"/>
              <w:left w:w="108" w:type="dxa"/>
              <w:bottom w:w="0" w:type="dxa"/>
              <w:right w:w="108" w:type="dxa"/>
            </w:tcMar>
            <w:vAlign w:val="center"/>
            <w:hideMark/>
          </w:tcPr>
          <w:p w14:paraId="3CB97E63" w14:textId="77777777" w:rsidR="009F3EC8" w:rsidRPr="00431C0A" w:rsidRDefault="009F3EC8" w:rsidP="00431C0A">
            <w:pPr>
              <w:spacing w:after="160" w:line="256" w:lineRule="auto"/>
              <w:rPr>
                <w:color w:val="000000"/>
                <w:szCs w:val="28"/>
                <w:lang w:val="uk-UA" w:eastAsia="uk-UA"/>
              </w:rPr>
            </w:pPr>
            <w:r>
              <w:rPr>
                <w:color w:val="000000"/>
                <w:szCs w:val="28"/>
                <w:lang w:val="uk-UA" w:eastAsia="uk-UA"/>
              </w:rPr>
              <w:t>2.1</w:t>
            </w:r>
          </w:p>
        </w:tc>
        <w:tc>
          <w:tcPr>
            <w:tcW w:w="5528" w:type="dxa"/>
            <w:shd w:val="clear" w:color="auto" w:fill="FFFFFF"/>
            <w:tcMar>
              <w:top w:w="0" w:type="dxa"/>
              <w:left w:w="108" w:type="dxa"/>
              <w:bottom w:w="0" w:type="dxa"/>
              <w:right w:w="108" w:type="dxa"/>
            </w:tcMar>
            <w:vAlign w:val="center"/>
            <w:hideMark/>
          </w:tcPr>
          <w:p w14:paraId="33327415" w14:textId="77777777" w:rsidR="009F3EC8" w:rsidRDefault="009F3EC8" w:rsidP="002C116D">
            <w:pPr>
              <w:spacing w:after="160" w:line="256" w:lineRule="auto"/>
              <w:rPr>
                <w:color w:val="000000"/>
                <w:szCs w:val="28"/>
                <w:lang w:val="uk-UA" w:eastAsia="uk-UA"/>
              </w:rPr>
            </w:pPr>
            <w:r>
              <w:rPr>
                <w:color w:val="000000"/>
                <w:szCs w:val="28"/>
                <w:lang w:val="uk-UA" w:eastAsia="uk-UA"/>
              </w:rPr>
              <w:t xml:space="preserve">Надання копій архівних документів </w:t>
            </w:r>
          </w:p>
        </w:tc>
        <w:tc>
          <w:tcPr>
            <w:tcW w:w="1701" w:type="dxa"/>
            <w:shd w:val="clear" w:color="auto" w:fill="FFFFFF"/>
            <w:tcMar>
              <w:top w:w="0" w:type="dxa"/>
              <w:left w:w="108" w:type="dxa"/>
              <w:bottom w:w="0" w:type="dxa"/>
              <w:right w:w="108" w:type="dxa"/>
            </w:tcMar>
            <w:vAlign w:val="center"/>
            <w:hideMark/>
          </w:tcPr>
          <w:p w14:paraId="319C147C" w14:textId="77777777" w:rsidR="009F3EC8" w:rsidRPr="00431C0A" w:rsidRDefault="009F3EC8" w:rsidP="00431C0A">
            <w:pPr>
              <w:spacing w:after="160" w:line="256" w:lineRule="auto"/>
              <w:jc w:val="center"/>
              <w:rPr>
                <w:color w:val="000000"/>
                <w:szCs w:val="28"/>
                <w:lang w:val="uk-UA" w:eastAsia="uk-UA"/>
              </w:rPr>
            </w:pPr>
            <w:r>
              <w:rPr>
                <w:color w:val="000000"/>
                <w:szCs w:val="28"/>
                <w:lang w:val="uk-UA" w:eastAsia="uk-UA"/>
              </w:rPr>
              <w:t>1 аркуш</w:t>
            </w:r>
          </w:p>
        </w:tc>
        <w:tc>
          <w:tcPr>
            <w:tcW w:w="1517" w:type="dxa"/>
            <w:tcMar>
              <w:top w:w="0" w:type="dxa"/>
              <w:left w:w="108" w:type="dxa"/>
              <w:bottom w:w="0" w:type="dxa"/>
              <w:right w:w="108" w:type="dxa"/>
            </w:tcMar>
            <w:vAlign w:val="center"/>
            <w:hideMark/>
          </w:tcPr>
          <w:p w14:paraId="4BCA9E21" w14:textId="77777777" w:rsidR="009F3EC8" w:rsidRPr="00431C0A" w:rsidRDefault="008922A2" w:rsidP="00431C0A">
            <w:pPr>
              <w:spacing w:after="160" w:line="256" w:lineRule="auto"/>
              <w:jc w:val="center"/>
              <w:rPr>
                <w:color w:val="000000"/>
                <w:szCs w:val="28"/>
                <w:lang w:val="uk-UA" w:eastAsia="uk-UA"/>
              </w:rPr>
            </w:pPr>
            <w:r>
              <w:rPr>
                <w:color w:val="000000"/>
                <w:szCs w:val="28"/>
                <w:lang w:val="uk-UA" w:eastAsia="uk-UA"/>
              </w:rPr>
              <w:t>20,0</w:t>
            </w:r>
            <w:r w:rsidR="005561F0">
              <w:rPr>
                <w:color w:val="000000"/>
                <w:szCs w:val="28"/>
                <w:lang w:val="uk-UA" w:eastAsia="uk-UA"/>
              </w:rPr>
              <w:t>0</w:t>
            </w:r>
          </w:p>
        </w:tc>
      </w:tr>
      <w:tr w:rsidR="000F7133" w:rsidRPr="00431C0A" w14:paraId="6A7205B4" w14:textId="77777777" w:rsidTr="009F3EC8">
        <w:trPr>
          <w:trHeight w:val="1392"/>
          <w:tblCellSpacing w:w="0" w:type="dxa"/>
        </w:trPr>
        <w:tc>
          <w:tcPr>
            <w:tcW w:w="846" w:type="dxa"/>
            <w:shd w:val="clear" w:color="auto" w:fill="FFFFFF"/>
            <w:tcMar>
              <w:top w:w="0" w:type="dxa"/>
              <w:left w:w="108" w:type="dxa"/>
              <w:bottom w:w="0" w:type="dxa"/>
              <w:right w:w="108" w:type="dxa"/>
            </w:tcMar>
            <w:vAlign w:val="center"/>
            <w:hideMark/>
          </w:tcPr>
          <w:p w14:paraId="12390465" w14:textId="77777777" w:rsidR="00431C0A" w:rsidRPr="00431C0A" w:rsidRDefault="00431C0A" w:rsidP="00431C0A">
            <w:pPr>
              <w:spacing w:after="160" w:line="256" w:lineRule="auto"/>
              <w:rPr>
                <w:sz w:val="24"/>
                <w:lang w:val="uk-UA" w:eastAsia="uk-UA"/>
              </w:rPr>
            </w:pPr>
            <w:r w:rsidRPr="00431C0A">
              <w:rPr>
                <w:color w:val="000000"/>
                <w:szCs w:val="28"/>
                <w:lang w:val="uk-UA" w:eastAsia="uk-UA"/>
              </w:rPr>
              <w:t>2.</w:t>
            </w:r>
            <w:r w:rsidR="009F3EC8">
              <w:rPr>
                <w:color w:val="000000"/>
                <w:szCs w:val="28"/>
                <w:lang w:val="uk-UA" w:eastAsia="uk-UA"/>
              </w:rPr>
              <w:t>2</w:t>
            </w:r>
          </w:p>
        </w:tc>
        <w:tc>
          <w:tcPr>
            <w:tcW w:w="5528" w:type="dxa"/>
            <w:shd w:val="clear" w:color="auto" w:fill="FFFFFF"/>
            <w:tcMar>
              <w:top w:w="0" w:type="dxa"/>
              <w:left w:w="108" w:type="dxa"/>
              <w:bottom w:w="0" w:type="dxa"/>
              <w:right w:w="108" w:type="dxa"/>
            </w:tcMar>
            <w:vAlign w:val="center"/>
            <w:hideMark/>
          </w:tcPr>
          <w:p w14:paraId="306A49DE" w14:textId="77777777" w:rsidR="00431C0A" w:rsidRPr="00431C0A" w:rsidRDefault="006F550A" w:rsidP="002C116D">
            <w:pPr>
              <w:spacing w:after="160" w:line="256" w:lineRule="auto"/>
              <w:rPr>
                <w:sz w:val="24"/>
                <w:lang w:val="uk-UA" w:eastAsia="uk-UA"/>
              </w:rPr>
            </w:pPr>
            <w:r>
              <w:rPr>
                <w:color w:val="000000"/>
                <w:szCs w:val="28"/>
                <w:lang w:val="uk-UA" w:eastAsia="uk-UA"/>
              </w:rPr>
              <w:t>Складання інформаційних довідок про історію підприємств, установ, організацій тощо</w:t>
            </w:r>
          </w:p>
        </w:tc>
        <w:tc>
          <w:tcPr>
            <w:tcW w:w="1701" w:type="dxa"/>
            <w:shd w:val="clear" w:color="auto" w:fill="FFFFFF"/>
            <w:tcMar>
              <w:top w:w="0" w:type="dxa"/>
              <w:left w:w="108" w:type="dxa"/>
              <w:bottom w:w="0" w:type="dxa"/>
              <w:right w:w="108" w:type="dxa"/>
            </w:tcMar>
            <w:vAlign w:val="center"/>
            <w:hideMark/>
          </w:tcPr>
          <w:p w14:paraId="78A0A5CF" w14:textId="77777777" w:rsidR="00431C0A" w:rsidRPr="00431C0A" w:rsidRDefault="00431C0A" w:rsidP="00431C0A">
            <w:pPr>
              <w:spacing w:after="160" w:line="256" w:lineRule="auto"/>
              <w:jc w:val="center"/>
              <w:rPr>
                <w:sz w:val="24"/>
                <w:lang w:val="uk-UA" w:eastAsia="uk-UA"/>
              </w:rPr>
            </w:pPr>
            <w:r w:rsidRPr="00431C0A">
              <w:rPr>
                <w:color w:val="000000"/>
                <w:szCs w:val="28"/>
                <w:lang w:val="uk-UA" w:eastAsia="uk-UA"/>
              </w:rPr>
              <w:t>1 довідка</w:t>
            </w:r>
          </w:p>
        </w:tc>
        <w:tc>
          <w:tcPr>
            <w:tcW w:w="1517" w:type="dxa"/>
            <w:tcMar>
              <w:top w:w="0" w:type="dxa"/>
              <w:left w:w="108" w:type="dxa"/>
              <w:bottom w:w="0" w:type="dxa"/>
              <w:right w:w="108" w:type="dxa"/>
            </w:tcMar>
            <w:vAlign w:val="center"/>
            <w:hideMark/>
          </w:tcPr>
          <w:p w14:paraId="4605E013" w14:textId="77777777" w:rsidR="00431C0A" w:rsidRPr="00431C0A" w:rsidRDefault="008922A2" w:rsidP="00431C0A">
            <w:pPr>
              <w:spacing w:after="160" w:line="256" w:lineRule="auto"/>
              <w:jc w:val="center"/>
              <w:rPr>
                <w:sz w:val="24"/>
                <w:lang w:val="uk-UA" w:eastAsia="uk-UA"/>
              </w:rPr>
            </w:pPr>
            <w:r>
              <w:rPr>
                <w:color w:val="000000"/>
                <w:szCs w:val="28"/>
                <w:lang w:val="uk-UA" w:eastAsia="uk-UA"/>
              </w:rPr>
              <w:t>47,00</w:t>
            </w:r>
          </w:p>
        </w:tc>
      </w:tr>
    </w:tbl>
    <w:p w14:paraId="3351AB33" w14:textId="77777777" w:rsidR="00431C0A" w:rsidRPr="00431C0A" w:rsidRDefault="00431C0A" w:rsidP="00431C0A">
      <w:pPr>
        <w:spacing w:after="160" w:line="256" w:lineRule="auto"/>
        <w:rPr>
          <w:sz w:val="24"/>
          <w:lang w:val="uk-UA" w:eastAsia="uk-UA"/>
        </w:rPr>
      </w:pPr>
      <w:r w:rsidRPr="00431C0A">
        <w:rPr>
          <w:color w:val="000000"/>
          <w:szCs w:val="28"/>
          <w:lang w:val="uk-UA" w:eastAsia="uk-UA"/>
        </w:rPr>
        <w:t> </w:t>
      </w:r>
    </w:p>
    <w:p w14:paraId="5F219114" w14:textId="77777777" w:rsidR="006E4953" w:rsidRPr="00B024FF" w:rsidRDefault="006E4953" w:rsidP="006E4953">
      <w:pPr>
        <w:spacing w:line="256" w:lineRule="auto"/>
        <w:rPr>
          <w:b/>
          <w:szCs w:val="28"/>
          <w:lang w:val="uk-UA" w:eastAsia="uk-UA"/>
        </w:rPr>
      </w:pPr>
      <w:r w:rsidRPr="00B024FF">
        <w:rPr>
          <w:b/>
          <w:szCs w:val="28"/>
          <w:lang w:val="uk-UA" w:eastAsia="uk-UA"/>
        </w:rPr>
        <w:t>Архівіст-директор</w:t>
      </w:r>
    </w:p>
    <w:p w14:paraId="25C78608" w14:textId="77777777" w:rsidR="006E4953" w:rsidRDefault="006E4953" w:rsidP="006E4953">
      <w:pPr>
        <w:spacing w:line="256" w:lineRule="auto"/>
        <w:rPr>
          <w:b/>
          <w:szCs w:val="28"/>
          <w:lang w:val="uk-UA" w:eastAsia="uk-UA"/>
        </w:rPr>
      </w:pPr>
      <w:r>
        <w:rPr>
          <w:b/>
          <w:szCs w:val="28"/>
          <w:lang w:val="uk-UA" w:eastAsia="uk-UA"/>
        </w:rPr>
        <w:t>КУ</w:t>
      </w:r>
      <w:r w:rsidRPr="00B024FF">
        <w:rPr>
          <w:b/>
          <w:szCs w:val="28"/>
          <w:lang w:val="uk-UA" w:eastAsia="uk-UA"/>
        </w:rPr>
        <w:t xml:space="preserve"> «Погребищенський трудовий архів» </w:t>
      </w:r>
    </w:p>
    <w:p w14:paraId="726DAB9B" w14:textId="77777777" w:rsidR="006E4953" w:rsidRDefault="006E4953" w:rsidP="006E4953">
      <w:pPr>
        <w:spacing w:line="256" w:lineRule="auto"/>
        <w:rPr>
          <w:b/>
          <w:szCs w:val="28"/>
          <w:lang w:val="uk-UA" w:eastAsia="uk-UA"/>
        </w:rPr>
      </w:pPr>
      <w:r w:rsidRPr="00B024FF">
        <w:rPr>
          <w:b/>
          <w:szCs w:val="28"/>
          <w:lang w:val="uk-UA" w:eastAsia="uk-UA"/>
        </w:rPr>
        <w:t xml:space="preserve">Погребищенської міської ради  </w:t>
      </w:r>
    </w:p>
    <w:p w14:paraId="1060C2E4" w14:textId="7751FA46" w:rsidR="005C789D" w:rsidRDefault="006E4953" w:rsidP="00C707C7">
      <w:pPr>
        <w:spacing w:line="256" w:lineRule="auto"/>
        <w:rPr>
          <w:lang w:val="uk-UA"/>
        </w:rPr>
      </w:pPr>
      <w:r w:rsidRPr="00B024FF">
        <w:rPr>
          <w:b/>
          <w:lang w:val="uk-UA"/>
        </w:rPr>
        <w:t>Вінницької області</w:t>
      </w:r>
      <w:r w:rsidR="00A33D01">
        <w:rPr>
          <w:b/>
          <w:lang w:val="uk-UA"/>
        </w:rPr>
        <w:t xml:space="preserve">                                                                    </w:t>
      </w:r>
      <w:r w:rsidRPr="00217402">
        <w:rPr>
          <w:b/>
          <w:szCs w:val="28"/>
          <w:lang w:val="uk-UA" w:eastAsia="uk-UA"/>
        </w:rPr>
        <w:t>Ніна МІЗЕРНЮК</w:t>
      </w:r>
    </w:p>
    <w:sectPr w:rsidR="005C789D" w:rsidSect="00853293">
      <w:pgSz w:w="11906" w:h="16838"/>
      <w:pgMar w:top="850" w:right="850" w:bottom="568" w:left="1418"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0E29CF"/>
    <w:multiLevelType w:val="hybridMultilevel"/>
    <w:tmpl w:val="9348CDEE"/>
    <w:lvl w:ilvl="0" w:tplc="94D2B3AE">
      <w:start w:val="1"/>
      <w:numFmt w:val="decimal"/>
      <w:lvlText w:val="%1."/>
      <w:lvlJc w:val="left"/>
      <w:pPr>
        <w:ind w:left="720" w:hanging="360"/>
      </w:pPr>
      <w:rPr>
        <w:rFonts w:ascii="Times New Roman" w:hAnsi="Times New Roman" w:cs="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A9E0CE4"/>
    <w:multiLevelType w:val="hybridMultilevel"/>
    <w:tmpl w:val="255A55E8"/>
    <w:lvl w:ilvl="0" w:tplc="818E8C20">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2">
    <w:nsid w:val="21B56810"/>
    <w:multiLevelType w:val="hybridMultilevel"/>
    <w:tmpl w:val="3CBC8606"/>
    <w:lvl w:ilvl="0" w:tplc="F782ECF6">
      <w:start w:val="1"/>
      <w:numFmt w:val="decimal"/>
      <w:lvlText w:val="%1."/>
      <w:lvlJc w:val="left"/>
      <w:pPr>
        <w:ind w:left="1211" w:hanging="360"/>
      </w:pPr>
      <w:rPr>
        <w:rFonts w:ascii="Times New Roman" w:hAnsi="Times New Roman" w:cs="Times New Roman" w:hint="default"/>
        <w:b/>
        <w:sz w:val="28"/>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
    <w:nsid w:val="2DCA5DE3"/>
    <w:multiLevelType w:val="hybridMultilevel"/>
    <w:tmpl w:val="ADAAF1EA"/>
    <w:lvl w:ilvl="0" w:tplc="6532BF5C">
      <w:numFmt w:val="bullet"/>
      <w:lvlText w:val="-"/>
      <w:lvlJc w:val="left"/>
      <w:pPr>
        <w:ind w:left="927" w:hanging="360"/>
      </w:pPr>
      <w:rPr>
        <w:rFonts w:ascii="Times New Roman" w:eastAsia="Times New Roman" w:hAnsi="Times New Roman" w:cs="Times New Roman" w:hint="default"/>
      </w:rPr>
    </w:lvl>
    <w:lvl w:ilvl="1" w:tplc="04220003" w:tentative="1">
      <w:start w:val="1"/>
      <w:numFmt w:val="bullet"/>
      <w:lvlText w:val="o"/>
      <w:lvlJc w:val="left"/>
      <w:pPr>
        <w:ind w:left="1647" w:hanging="360"/>
      </w:pPr>
      <w:rPr>
        <w:rFonts w:ascii="Courier New" w:hAnsi="Courier New" w:cs="Courier New" w:hint="default"/>
      </w:rPr>
    </w:lvl>
    <w:lvl w:ilvl="2" w:tplc="04220005" w:tentative="1">
      <w:start w:val="1"/>
      <w:numFmt w:val="bullet"/>
      <w:lvlText w:val=""/>
      <w:lvlJc w:val="left"/>
      <w:pPr>
        <w:ind w:left="2367" w:hanging="360"/>
      </w:pPr>
      <w:rPr>
        <w:rFonts w:ascii="Wingdings" w:hAnsi="Wingdings" w:hint="default"/>
      </w:rPr>
    </w:lvl>
    <w:lvl w:ilvl="3" w:tplc="04220001" w:tentative="1">
      <w:start w:val="1"/>
      <w:numFmt w:val="bullet"/>
      <w:lvlText w:val=""/>
      <w:lvlJc w:val="left"/>
      <w:pPr>
        <w:ind w:left="3087" w:hanging="360"/>
      </w:pPr>
      <w:rPr>
        <w:rFonts w:ascii="Symbol" w:hAnsi="Symbol" w:hint="default"/>
      </w:rPr>
    </w:lvl>
    <w:lvl w:ilvl="4" w:tplc="04220003" w:tentative="1">
      <w:start w:val="1"/>
      <w:numFmt w:val="bullet"/>
      <w:lvlText w:val="o"/>
      <w:lvlJc w:val="left"/>
      <w:pPr>
        <w:ind w:left="3807" w:hanging="360"/>
      </w:pPr>
      <w:rPr>
        <w:rFonts w:ascii="Courier New" w:hAnsi="Courier New" w:cs="Courier New" w:hint="default"/>
      </w:rPr>
    </w:lvl>
    <w:lvl w:ilvl="5" w:tplc="04220005" w:tentative="1">
      <w:start w:val="1"/>
      <w:numFmt w:val="bullet"/>
      <w:lvlText w:val=""/>
      <w:lvlJc w:val="left"/>
      <w:pPr>
        <w:ind w:left="4527" w:hanging="360"/>
      </w:pPr>
      <w:rPr>
        <w:rFonts w:ascii="Wingdings" w:hAnsi="Wingdings" w:hint="default"/>
      </w:rPr>
    </w:lvl>
    <w:lvl w:ilvl="6" w:tplc="04220001" w:tentative="1">
      <w:start w:val="1"/>
      <w:numFmt w:val="bullet"/>
      <w:lvlText w:val=""/>
      <w:lvlJc w:val="left"/>
      <w:pPr>
        <w:ind w:left="5247" w:hanging="360"/>
      </w:pPr>
      <w:rPr>
        <w:rFonts w:ascii="Symbol" w:hAnsi="Symbol" w:hint="default"/>
      </w:rPr>
    </w:lvl>
    <w:lvl w:ilvl="7" w:tplc="04220003" w:tentative="1">
      <w:start w:val="1"/>
      <w:numFmt w:val="bullet"/>
      <w:lvlText w:val="o"/>
      <w:lvlJc w:val="left"/>
      <w:pPr>
        <w:ind w:left="5967" w:hanging="360"/>
      </w:pPr>
      <w:rPr>
        <w:rFonts w:ascii="Courier New" w:hAnsi="Courier New" w:cs="Courier New" w:hint="default"/>
      </w:rPr>
    </w:lvl>
    <w:lvl w:ilvl="8" w:tplc="04220005" w:tentative="1">
      <w:start w:val="1"/>
      <w:numFmt w:val="bullet"/>
      <w:lvlText w:val=""/>
      <w:lvlJc w:val="left"/>
      <w:pPr>
        <w:ind w:left="6687" w:hanging="360"/>
      </w:pPr>
      <w:rPr>
        <w:rFonts w:ascii="Wingdings" w:hAnsi="Wingdings" w:hint="default"/>
      </w:rPr>
    </w:lvl>
  </w:abstractNum>
  <w:abstractNum w:abstractNumId="4">
    <w:nsid w:val="2E35706F"/>
    <w:multiLevelType w:val="multilevel"/>
    <w:tmpl w:val="5B90FE18"/>
    <w:lvl w:ilvl="0">
      <w:start w:val="1"/>
      <w:numFmt w:val="decimal"/>
      <w:lvlText w:val="%1."/>
      <w:lvlJc w:val="left"/>
      <w:pPr>
        <w:ind w:left="720" w:hanging="360"/>
      </w:pPr>
      <w:rPr>
        <w:rFonts w:hint="default"/>
        <w:b w:val="0"/>
      </w:rPr>
    </w:lvl>
    <w:lvl w:ilvl="1">
      <w:start w:val="1"/>
      <w:numFmt w:val="decimal"/>
      <w:isLgl/>
      <w:lvlText w:val="%1.%2."/>
      <w:lvlJc w:val="left"/>
      <w:pPr>
        <w:ind w:left="1647" w:hanging="720"/>
      </w:pPr>
      <w:rPr>
        <w:rFonts w:hint="default"/>
      </w:rPr>
    </w:lvl>
    <w:lvl w:ilvl="2">
      <w:start w:val="1"/>
      <w:numFmt w:val="decimal"/>
      <w:isLgl/>
      <w:lvlText w:val="%1.%2.%3."/>
      <w:lvlJc w:val="left"/>
      <w:pPr>
        <w:ind w:left="2214" w:hanging="720"/>
      </w:pPr>
      <w:rPr>
        <w:rFonts w:hint="default"/>
      </w:rPr>
    </w:lvl>
    <w:lvl w:ilvl="3">
      <w:start w:val="1"/>
      <w:numFmt w:val="decimal"/>
      <w:isLgl/>
      <w:lvlText w:val="%1.%2.%3.%4."/>
      <w:lvlJc w:val="left"/>
      <w:pPr>
        <w:ind w:left="3141" w:hanging="1080"/>
      </w:pPr>
      <w:rPr>
        <w:rFonts w:hint="default"/>
      </w:rPr>
    </w:lvl>
    <w:lvl w:ilvl="4">
      <w:start w:val="1"/>
      <w:numFmt w:val="decimal"/>
      <w:isLgl/>
      <w:lvlText w:val="%1.%2.%3.%4.%5."/>
      <w:lvlJc w:val="left"/>
      <w:pPr>
        <w:ind w:left="3708" w:hanging="1080"/>
      </w:pPr>
      <w:rPr>
        <w:rFonts w:hint="default"/>
      </w:rPr>
    </w:lvl>
    <w:lvl w:ilvl="5">
      <w:start w:val="1"/>
      <w:numFmt w:val="decimal"/>
      <w:isLgl/>
      <w:lvlText w:val="%1.%2.%3.%4.%5.%6."/>
      <w:lvlJc w:val="left"/>
      <w:pPr>
        <w:ind w:left="4635" w:hanging="1440"/>
      </w:pPr>
      <w:rPr>
        <w:rFonts w:hint="default"/>
      </w:rPr>
    </w:lvl>
    <w:lvl w:ilvl="6">
      <w:start w:val="1"/>
      <w:numFmt w:val="decimal"/>
      <w:isLgl/>
      <w:lvlText w:val="%1.%2.%3.%4.%5.%6.%7."/>
      <w:lvlJc w:val="left"/>
      <w:pPr>
        <w:ind w:left="5562" w:hanging="1800"/>
      </w:pPr>
      <w:rPr>
        <w:rFonts w:hint="default"/>
      </w:rPr>
    </w:lvl>
    <w:lvl w:ilvl="7">
      <w:start w:val="1"/>
      <w:numFmt w:val="decimal"/>
      <w:isLgl/>
      <w:lvlText w:val="%1.%2.%3.%4.%5.%6.%7.%8."/>
      <w:lvlJc w:val="left"/>
      <w:pPr>
        <w:ind w:left="6129" w:hanging="1800"/>
      </w:pPr>
      <w:rPr>
        <w:rFonts w:hint="default"/>
      </w:rPr>
    </w:lvl>
    <w:lvl w:ilvl="8">
      <w:start w:val="1"/>
      <w:numFmt w:val="decimal"/>
      <w:isLgl/>
      <w:lvlText w:val="%1.%2.%3.%4.%5.%6.%7.%8.%9."/>
      <w:lvlJc w:val="left"/>
      <w:pPr>
        <w:ind w:left="7056" w:hanging="2160"/>
      </w:pPr>
      <w:rPr>
        <w:rFonts w:hint="default"/>
      </w:rPr>
    </w:lvl>
  </w:abstractNum>
  <w:abstractNum w:abstractNumId="5">
    <w:nsid w:val="2EC90F74"/>
    <w:multiLevelType w:val="multilevel"/>
    <w:tmpl w:val="F91659BA"/>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EF63F05"/>
    <w:multiLevelType w:val="hybridMultilevel"/>
    <w:tmpl w:val="8698E522"/>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7">
    <w:nsid w:val="33D35D36"/>
    <w:multiLevelType w:val="multilevel"/>
    <w:tmpl w:val="5A3288CC"/>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E045699"/>
    <w:multiLevelType w:val="hybridMultilevel"/>
    <w:tmpl w:val="C2D05D18"/>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9">
    <w:nsid w:val="41B91349"/>
    <w:multiLevelType w:val="hybridMultilevel"/>
    <w:tmpl w:val="43B0421A"/>
    <w:lvl w:ilvl="0" w:tplc="51BAE63C">
      <w:start w:val="4"/>
      <w:numFmt w:val="bullet"/>
      <w:lvlText w:val="-"/>
      <w:lvlJc w:val="left"/>
      <w:pPr>
        <w:ind w:left="720" w:hanging="360"/>
      </w:pPr>
      <w:rPr>
        <w:rFonts w:ascii="Times New Roman" w:eastAsia="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D501576"/>
    <w:multiLevelType w:val="multilevel"/>
    <w:tmpl w:val="F3C2FD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6C832ACA"/>
    <w:multiLevelType w:val="hybridMultilevel"/>
    <w:tmpl w:val="64FC9D88"/>
    <w:lvl w:ilvl="0" w:tplc="966A08C2">
      <w:start w:val="1"/>
      <w:numFmt w:val="decimal"/>
      <w:lvlText w:val="%1."/>
      <w:lvlJc w:val="left"/>
      <w:pPr>
        <w:ind w:left="786" w:hanging="360"/>
      </w:pPr>
      <w:rPr>
        <w:rFonts w:hint="default"/>
      </w:rPr>
    </w:lvl>
    <w:lvl w:ilvl="1" w:tplc="04220019" w:tentative="1">
      <w:start w:val="1"/>
      <w:numFmt w:val="lowerLetter"/>
      <w:lvlText w:val="%2."/>
      <w:lvlJc w:val="left"/>
      <w:pPr>
        <w:ind w:left="1506" w:hanging="360"/>
      </w:pPr>
    </w:lvl>
    <w:lvl w:ilvl="2" w:tplc="0422001B" w:tentative="1">
      <w:start w:val="1"/>
      <w:numFmt w:val="lowerRoman"/>
      <w:lvlText w:val="%3."/>
      <w:lvlJc w:val="right"/>
      <w:pPr>
        <w:ind w:left="2226" w:hanging="180"/>
      </w:pPr>
    </w:lvl>
    <w:lvl w:ilvl="3" w:tplc="0422000F" w:tentative="1">
      <w:start w:val="1"/>
      <w:numFmt w:val="decimal"/>
      <w:lvlText w:val="%4."/>
      <w:lvlJc w:val="left"/>
      <w:pPr>
        <w:ind w:left="2946" w:hanging="360"/>
      </w:pPr>
    </w:lvl>
    <w:lvl w:ilvl="4" w:tplc="04220019" w:tentative="1">
      <w:start w:val="1"/>
      <w:numFmt w:val="lowerLetter"/>
      <w:lvlText w:val="%5."/>
      <w:lvlJc w:val="left"/>
      <w:pPr>
        <w:ind w:left="3666" w:hanging="360"/>
      </w:pPr>
    </w:lvl>
    <w:lvl w:ilvl="5" w:tplc="0422001B" w:tentative="1">
      <w:start w:val="1"/>
      <w:numFmt w:val="lowerRoman"/>
      <w:lvlText w:val="%6."/>
      <w:lvlJc w:val="right"/>
      <w:pPr>
        <w:ind w:left="4386" w:hanging="180"/>
      </w:pPr>
    </w:lvl>
    <w:lvl w:ilvl="6" w:tplc="0422000F" w:tentative="1">
      <w:start w:val="1"/>
      <w:numFmt w:val="decimal"/>
      <w:lvlText w:val="%7."/>
      <w:lvlJc w:val="left"/>
      <w:pPr>
        <w:ind w:left="5106" w:hanging="360"/>
      </w:pPr>
    </w:lvl>
    <w:lvl w:ilvl="7" w:tplc="04220019" w:tentative="1">
      <w:start w:val="1"/>
      <w:numFmt w:val="lowerLetter"/>
      <w:lvlText w:val="%8."/>
      <w:lvlJc w:val="left"/>
      <w:pPr>
        <w:ind w:left="5826" w:hanging="360"/>
      </w:pPr>
    </w:lvl>
    <w:lvl w:ilvl="8" w:tplc="0422001B" w:tentative="1">
      <w:start w:val="1"/>
      <w:numFmt w:val="lowerRoman"/>
      <w:lvlText w:val="%9."/>
      <w:lvlJc w:val="right"/>
      <w:pPr>
        <w:ind w:left="6546" w:hanging="180"/>
      </w:pPr>
    </w:lvl>
  </w:abstractNum>
  <w:abstractNum w:abstractNumId="12">
    <w:nsid w:val="6F1A0B03"/>
    <w:multiLevelType w:val="multilevel"/>
    <w:tmpl w:val="2A242310"/>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76DA54B3"/>
    <w:multiLevelType w:val="hybridMultilevel"/>
    <w:tmpl w:val="E1DA0492"/>
    <w:lvl w:ilvl="0" w:tplc="EA9AAF6A">
      <w:start w:val="1"/>
      <w:numFmt w:val="decimal"/>
      <w:lvlText w:val="%1."/>
      <w:lvlJc w:val="left"/>
      <w:pPr>
        <w:ind w:left="1305" w:hanging="360"/>
      </w:pPr>
      <w:rPr>
        <w:rFonts w:ascii="Times New Roman" w:hAnsi="Times New Roman" w:cs="Times New Roman" w:hint="default"/>
        <w:b/>
        <w:color w:val="000000"/>
        <w:sz w:val="28"/>
      </w:rPr>
    </w:lvl>
    <w:lvl w:ilvl="1" w:tplc="04190019" w:tentative="1">
      <w:start w:val="1"/>
      <w:numFmt w:val="lowerLetter"/>
      <w:lvlText w:val="%2."/>
      <w:lvlJc w:val="left"/>
      <w:pPr>
        <w:ind w:left="2025" w:hanging="360"/>
      </w:pPr>
    </w:lvl>
    <w:lvl w:ilvl="2" w:tplc="0419001B" w:tentative="1">
      <w:start w:val="1"/>
      <w:numFmt w:val="lowerRoman"/>
      <w:lvlText w:val="%3."/>
      <w:lvlJc w:val="right"/>
      <w:pPr>
        <w:ind w:left="2745" w:hanging="180"/>
      </w:pPr>
    </w:lvl>
    <w:lvl w:ilvl="3" w:tplc="0419000F" w:tentative="1">
      <w:start w:val="1"/>
      <w:numFmt w:val="decimal"/>
      <w:lvlText w:val="%4."/>
      <w:lvlJc w:val="left"/>
      <w:pPr>
        <w:ind w:left="3465" w:hanging="360"/>
      </w:pPr>
    </w:lvl>
    <w:lvl w:ilvl="4" w:tplc="04190019" w:tentative="1">
      <w:start w:val="1"/>
      <w:numFmt w:val="lowerLetter"/>
      <w:lvlText w:val="%5."/>
      <w:lvlJc w:val="left"/>
      <w:pPr>
        <w:ind w:left="4185" w:hanging="360"/>
      </w:pPr>
    </w:lvl>
    <w:lvl w:ilvl="5" w:tplc="0419001B" w:tentative="1">
      <w:start w:val="1"/>
      <w:numFmt w:val="lowerRoman"/>
      <w:lvlText w:val="%6."/>
      <w:lvlJc w:val="right"/>
      <w:pPr>
        <w:ind w:left="4905" w:hanging="180"/>
      </w:pPr>
    </w:lvl>
    <w:lvl w:ilvl="6" w:tplc="0419000F" w:tentative="1">
      <w:start w:val="1"/>
      <w:numFmt w:val="decimal"/>
      <w:lvlText w:val="%7."/>
      <w:lvlJc w:val="left"/>
      <w:pPr>
        <w:ind w:left="5625" w:hanging="360"/>
      </w:pPr>
    </w:lvl>
    <w:lvl w:ilvl="7" w:tplc="04190019" w:tentative="1">
      <w:start w:val="1"/>
      <w:numFmt w:val="lowerLetter"/>
      <w:lvlText w:val="%8."/>
      <w:lvlJc w:val="left"/>
      <w:pPr>
        <w:ind w:left="6345" w:hanging="360"/>
      </w:pPr>
    </w:lvl>
    <w:lvl w:ilvl="8" w:tplc="0419001B" w:tentative="1">
      <w:start w:val="1"/>
      <w:numFmt w:val="lowerRoman"/>
      <w:lvlText w:val="%9."/>
      <w:lvlJc w:val="right"/>
      <w:pPr>
        <w:ind w:left="7065" w:hanging="180"/>
      </w:pPr>
    </w:lvl>
  </w:abstractNum>
  <w:abstractNum w:abstractNumId="14">
    <w:nsid w:val="782277C0"/>
    <w:multiLevelType w:val="hybridMultilevel"/>
    <w:tmpl w:val="83420FA0"/>
    <w:lvl w:ilvl="0" w:tplc="8EA4BE42">
      <w:start w:val="1"/>
      <w:numFmt w:val="decimal"/>
      <w:lvlText w:val="%1."/>
      <w:lvlJc w:val="left"/>
      <w:pPr>
        <w:ind w:left="720" w:hanging="360"/>
      </w:pPr>
      <w:rPr>
        <w:rFonts w:ascii="Times New Roman" w:hAnsi="Times New Roman" w:cs="Times New Roman" w:hint="default"/>
        <w:color w:val="00000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858120C"/>
    <w:multiLevelType w:val="hybridMultilevel"/>
    <w:tmpl w:val="27F09F52"/>
    <w:lvl w:ilvl="0" w:tplc="0422000F">
      <w:start w:val="1"/>
      <w:numFmt w:val="decimal"/>
      <w:lvlText w:val="%1."/>
      <w:lvlJc w:val="left"/>
      <w:pPr>
        <w:ind w:left="720" w:hanging="360"/>
      </w:p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1"/>
  </w:num>
  <w:num w:numId="2">
    <w:abstractNumId w:val="6"/>
  </w:num>
  <w:num w:numId="3">
    <w:abstractNumId w:val="15"/>
  </w:num>
  <w:num w:numId="4">
    <w:abstractNumId w:val="8"/>
  </w:num>
  <w:num w:numId="5">
    <w:abstractNumId w:val="1"/>
  </w:num>
  <w:num w:numId="6">
    <w:abstractNumId w:val="10"/>
  </w:num>
  <w:num w:numId="7">
    <w:abstractNumId w:val="12"/>
  </w:num>
  <w:num w:numId="8">
    <w:abstractNumId w:val="7"/>
  </w:num>
  <w:num w:numId="9">
    <w:abstractNumId w:val="5"/>
  </w:num>
  <w:num w:numId="10">
    <w:abstractNumId w:val="14"/>
  </w:num>
  <w:num w:numId="11">
    <w:abstractNumId w:val="13"/>
  </w:num>
  <w:num w:numId="12">
    <w:abstractNumId w:val="2"/>
  </w:num>
  <w:num w:numId="13">
    <w:abstractNumId w:val="0"/>
  </w:num>
  <w:num w:numId="14">
    <w:abstractNumId w:val="4"/>
  </w:num>
  <w:num w:numId="15">
    <w:abstractNumId w:val="3"/>
  </w:num>
  <w:num w:numId="16">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2E0CD1"/>
    <w:rsid w:val="00031FAF"/>
    <w:rsid w:val="0004542A"/>
    <w:rsid w:val="000D0960"/>
    <w:rsid w:val="000E53EB"/>
    <w:rsid w:val="000F7133"/>
    <w:rsid w:val="0011258F"/>
    <w:rsid w:val="001172CE"/>
    <w:rsid w:val="0012653B"/>
    <w:rsid w:val="001351B2"/>
    <w:rsid w:val="00150B34"/>
    <w:rsid w:val="0016577A"/>
    <w:rsid w:val="001B0212"/>
    <w:rsid w:val="001B4259"/>
    <w:rsid w:val="001B441F"/>
    <w:rsid w:val="001C743B"/>
    <w:rsid w:val="001E0608"/>
    <w:rsid w:val="001E61A5"/>
    <w:rsid w:val="001F0012"/>
    <w:rsid w:val="001F5590"/>
    <w:rsid w:val="0020200E"/>
    <w:rsid w:val="002075EF"/>
    <w:rsid w:val="00210DCF"/>
    <w:rsid w:val="00217402"/>
    <w:rsid w:val="00235438"/>
    <w:rsid w:val="00235EE9"/>
    <w:rsid w:val="00254BC1"/>
    <w:rsid w:val="002564FA"/>
    <w:rsid w:val="00262CDE"/>
    <w:rsid w:val="00274A11"/>
    <w:rsid w:val="0028547D"/>
    <w:rsid w:val="002A2E8C"/>
    <w:rsid w:val="002A6896"/>
    <w:rsid w:val="002B5AC7"/>
    <w:rsid w:val="002C116D"/>
    <w:rsid w:val="002E0CD1"/>
    <w:rsid w:val="002E34D9"/>
    <w:rsid w:val="002F68C4"/>
    <w:rsid w:val="002F7740"/>
    <w:rsid w:val="0032359F"/>
    <w:rsid w:val="00362FDE"/>
    <w:rsid w:val="003A4380"/>
    <w:rsid w:val="003E2E38"/>
    <w:rsid w:val="00406074"/>
    <w:rsid w:val="004126F4"/>
    <w:rsid w:val="00431C0A"/>
    <w:rsid w:val="00440AD8"/>
    <w:rsid w:val="00446733"/>
    <w:rsid w:val="00455C6F"/>
    <w:rsid w:val="00490562"/>
    <w:rsid w:val="0049280C"/>
    <w:rsid w:val="004A09D4"/>
    <w:rsid w:val="004A65AB"/>
    <w:rsid w:val="004B0C6F"/>
    <w:rsid w:val="004B404C"/>
    <w:rsid w:val="004E642A"/>
    <w:rsid w:val="004F415D"/>
    <w:rsid w:val="00544760"/>
    <w:rsid w:val="005467F2"/>
    <w:rsid w:val="005561F0"/>
    <w:rsid w:val="00565601"/>
    <w:rsid w:val="00566AA8"/>
    <w:rsid w:val="00573BEC"/>
    <w:rsid w:val="005945DD"/>
    <w:rsid w:val="005A1629"/>
    <w:rsid w:val="005B2F59"/>
    <w:rsid w:val="005C629E"/>
    <w:rsid w:val="005C789D"/>
    <w:rsid w:val="005D770C"/>
    <w:rsid w:val="00601107"/>
    <w:rsid w:val="00645A3B"/>
    <w:rsid w:val="00651387"/>
    <w:rsid w:val="0065250B"/>
    <w:rsid w:val="006631EA"/>
    <w:rsid w:val="00684B9D"/>
    <w:rsid w:val="006A3EFD"/>
    <w:rsid w:val="006A712B"/>
    <w:rsid w:val="006D3DF4"/>
    <w:rsid w:val="006E126C"/>
    <w:rsid w:val="006E4953"/>
    <w:rsid w:val="006F550A"/>
    <w:rsid w:val="006F6397"/>
    <w:rsid w:val="00735B15"/>
    <w:rsid w:val="00737792"/>
    <w:rsid w:val="00740CD6"/>
    <w:rsid w:val="007712EB"/>
    <w:rsid w:val="00776C78"/>
    <w:rsid w:val="007D4C91"/>
    <w:rsid w:val="007D7955"/>
    <w:rsid w:val="007E2BA3"/>
    <w:rsid w:val="007F0BE2"/>
    <w:rsid w:val="007F16AD"/>
    <w:rsid w:val="007F68B1"/>
    <w:rsid w:val="00832013"/>
    <w:rsid w:val="00843330"/>
    <w:rsid w:val="00846181"/>
    <w:rsid w:val="008477A0"/>
    <w:rsid w:val="00853293"/>
    <w:rsid w:val="00855D3A"/>
    <w:rsid w:val="00857FD4"/>
    <w:rsid w:val="00860303"/>
    <w:rsid w:val="008879E1"/>
    <w:rsid w:val="008922A2"/>
    <w:rsid w:val="008C7C07"/>
    <w:rsid w:val="008D0E0D"/>
    <w:rsid w:val="008D6200"/>
    <w:rsid w:val="008E0603"/>
    <w:rsid w:val="008E40B7"/>
    <w:rsid w:val="00925AAC"/>
    <w:rsid w:val="00930E52"/>
    <w:rsid w:val="00951759"/>
    <w:rsid w:val="00970096"/>
    <w:rsid w:val="00983C82"/>
    <w:rsid w:val="00990535"/>
    <w:rsid w:val="009A2EB0"/>
    <w:rsid w:val="009A7DAE"/>
    <w:rsid w:val="009F3EC8"/>
    <w:rsid w:val="00A04A04"/>
    <w:rsid w:val="00A0647E"/>
    <w:rsid w:val="00A31A1E"/>
    <w:rsid w:val="00A33D01"/>
    <w:rsid w:val="00A717F6"/>
    <w:rsid w:val="00A77069"/>
    <w:rsid w:val="00A91B4F"/>
    <w:rsid w:val="00AA6927"/>
    <w:rsid w:val="00AD6BAD"/>
    <w:rsid w:val="00B024FF"/>
    <w:rsid w:val="00B44D79"/>
    <w:rsid w:val="00B53C95"/>
    <w:rsid w:val="00B76084"/>
    <w:rsid w:val="00B833BA"/>
    <w:rsid w:val="00B916E1"/>
    <w:rsid w:val="00BA733B"/>
    <w:rsid w:val="00BB43C0"/>
    <w:rsid w:val="00BB4712"/>
    <w:rsid w:val="00BB4A31"/>
    <w:rsid w:val="00BC065B"/>
    <w:rsid w:val="00BD096D"/>
    <w:rsid w:val="00BF2B59"/>
    <w:rsid w:val="00C13E6A"/>
    <w:rsid w:val="00C224D5"/>
    <w:rsid w:val="00C63AF7"/>
    <w:rsid w:val="00C63CE7"/>
    <w:rsid w:val="00C707C7"/>
    <w:rsid w:val="00C751F0"/>
    <w:rsid w:val="00C752FB"/>
    <w:rsid w:val="00CC0E84"/>
    <w:rsid w:val="00CC5676"/>
    <w:rsid w:val="00CD53AD"/>
    <w:rsid w:val="00D017B2"/>
    <w:rsid w:val="00D03D99"/>
    <w:rsid w:val="00D03F4C"/>
    <w:rsid w:val="00D23155"/>
    <w:rsid w:val="00D45B4A"/>
    <w:rsid w:val="00D7126E"/>
    <w:rsid w:val="00D71940"/>
    <w:rsid w:val="00DB2625"/>
    <w:rsid w:val="00DB759C"/>
    <w:rsid w:val="00DD4A44"/>
    <w:rsid w:val="00DE321F"/>
    <w:rsid w:val="00E069B3"/>
    <w:rsid w:val="00E1267B"/>
    <w:rsid w:val="00E27226"/>
    <w:rsid w:val="00E37B38"/>
    <w:rsid w:val="00E83F30"/>
    <w:rsid w:val="00EA16AC"/>
    <w:rsid w:val="00EA24C5"/>
    <w:rsid w:val="00EB2796"/>
    <w:rsid w:val="00EC57DF"/>
    <w:rsid w:val="00EF2DD0"/>
    <w:rsid w:val="00EF704D"/>
    <w:rsid w:val="00F078D6"/>
    <w:rsid w:val="00F14FBA"/>
    <w:rsid w:val="00F17582"/>
    <w:rsid w:val="00F3435A"/>
    <w:rsid w:val="00F36042"/>
    <w:rsid w:val="00F47ABD"/>
    <w:rsid w:val="00F668D4"/>
    <w:rsid w:val="00F8000F"/>
    <w:rsid w:val="00F91B07"/>
    <w:rsid w:val="00FE02D7"/>
    <w:rsid w:val="00FF0F9E"/>
    <w:rsid w:val="00FF3EA3"/>
    <w:rsid w:val="00FF71B4"/>
    <w:rsid w:val="00FF7FE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B7E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kern w:val="2"/>
        <w:sz w:val="22"/>
        <w:szCs w:val="22"/>
        <w:lang w:val="uk-UA"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52FB"/>
    <w:pPr>
      <w:spacing w:after="0" w:line="240" w:lineRule="auto"/>
    </w:pPr>
    <w:rPr>
      <w:rFonts w:ascii="Times New Roman" w:eastAsia="Times New Roman" w:hAnsi="Times New Roman" w:cs="Times New Roman"/>
      <w:kern w:val="0"/>
      <w:sz w:val="28"/>
      <w:szCs w:val="24"/>
      <w:lang w:val="ru-RU" w:eastAsia="ru-RU"/>
    </w:rPr>
  </w:style>
  <w:style w:type="paragraph" w:styleId="2">
    <w:name w:val="heading 2"/>
    <w:basedOn w:val="a"/>
    <w:next w:val="a"/>
    <w:link w:val="20"/>
    <w:uiPriority w:val="9"/>
    <w:unhideWhenUsed/>
    <w:qFormat/>
    <w:rsid w:val="00D45B4A"/>
    <w:pPr>
      <w:keepNext/>
      <w:keepLines/>
      <w:spacing w:before="200"/>
      <w:outlineLvl w:val="1"/>
    </w:pPr>
    <w:rPr>
      <w:rFonts w:asciiTheme="majorHAnsi" w:eastAsiaTheme="majorEastAsia" w:hAnsiTheme="majorHAnsi" w:cstheme="majorBidi"/>
      <w:b/>
      <w:bCs/>
      <w:color w:val="4472C4" w:themeColor="accent1"/>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C752FB"/>
    <w:pPr>
      <w:spacing w:after="0" w:line="240" w:lineRule="auto"/>
    </w:pPr>
    <w:rPr>
      <w:kern w:val="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930E52"/>
    <w:pPr>
      <w:ind w:left="720"/>
      <w:contextualSpacing/>
    </w:pPr>
  </w:style>
  <w:style w:type="paragraph" w:styleId="a5">
    <w:name w:val="No Spacing"/>
    <w:uiPriority w:val="1"/>
    <w:qFormat/>
    <w:rsid w:val="00C63CE7"/>
    <w:pPr>
      <w:spacing w:after="0" w:line="240" w:lineRule="auto"/>
    </w:pPr>
    <w:rPr>
      <w:rFonts w:ascii="Times New Roman" w:eastAsia="Times New Roman" w:hAnsi="Times New Roman" w:cs="Times New Roman"/>
      <w:kern w:val="0"/>
      <w:sz w:val="28"/>
      <w:szCs w:val="24"/>
      <w:lang w:val="ru-RU" w:eastAsia="ru-RU"/>
    </w:rPr>
  </w:style>
  <w:style w:type="paragraph" w:styleId="a6">
    <w:name w:val="Balloon Text"/>
    <w:basedOn w:val="a"/>
    <w:link w:val="a7"/>
    <w:uiPriority w:val="99"/>
    <w:semiHidden/>
    <w:unhideWhenUsed/>
    <w:rsid w:val="00BA733B"/>
    <w:rPr>
      <w:rFonts w:ascii="Tahoma" w:hAnsi="Tahoma" w:cs="Tahoma"/>
      <w:sz w:val="16"/>
      <w:szCs w:val="16"/>
    </w:rPr>
  </w:style>
  <w:style w:type="character" w:customStyle="1" w:styleId="a7">
    <w:name w:val="Текст выноски Знак"/>
    <w:basedOn w:val="a0"/>
    <w:link w:val="a6"/>
    <w:uiPriority w:val="99"/>
    <w:semiHidden/>
    <w:rsid w:val="00BA733B"/>
    <w:rPr>
      <w:rFonts w:ascii="Tahoma" w:eastAsia="Times New Roman" w:hAnsi="Tahoma" w:cs="Tahoma"/>
      <w:kern w:val="0"/>
      <w:sz w:val="16"/>
      <w:szCs w:val="16"/>
      <w:lang w:val="ru-RU" w:eastAsia="ru-RU"/>
    </w:rPr>
  </w:style>
  <w:style w:type="character" w:customStyle="1" w:styleId="20">
    <w:name w:val="Заголовок 2 Знак"/>
    <w:basedOn w:val="a0"/>
    <w:link w:val="2"/>
    <w:uiPriority w:val="9"/>
    <w:rsid w:val="00D45B4A"/>
    <w:rPr>
      <w:rFonts w:asciiTheme="majorHAnsi" w:eastAsiaTheme="majorEastAsia" w:hAnsiTheme="majorHAnsi" w:cstheme="majorBidi"/>
      <w:b/>
      <w:bCs/>
      <w:color w:val="4472C4" w:themeColor="accent1"/>
      <w:kern w:val="0"/>
      <w:sz w:val="26"/>
      <w:szCs w:val="26"/>
      <w:lang w:val="ru-RU"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92138266">
      <w:bodyDiv w:val="1"/>
      <w:marLeft w:val="0"/>
      <w:marRight w:val="0"/>
      <w:marTop w:val="0"/>
      <w:marBottom w:val="0"/>
      <w:divBdr>
        <w:top w:val="none" w:sz="0" w:space="0" w:color="auto"/>
        <w:left w:val="none" w:sz="0" w:space="0" w:color="auto"/>
        <w:bottom w:val="none" w:sz="0" w:space="0" w:color="auto"/>
        <w:right w:val="none" w:sz="0" w:space="0" w:color="auto"/>
      </w:divBdr>
    </w:div>
    <w:div w:id="564486139">
      <w:bodyDiv w:val="1"/>
      <w:marLeft w:val="0"/>
      <w:marRight w:val="0"/>
      <w:marTop w:val="0"/>
      <w:marBottom w:val="0"/>
      <w:divBdr>
        <w:top w:val="none" w:sz="0" w:space="0" w:color="auto"/>
        <w:left w:val="none" w:sz="0" w:space="0" w:color="auto"/>
        <w:bottom w:val="none" w:sz="0" w:space="0" w:color="auto"/>
        <w:right w:val="none" w:sz="0" w:space="0" w:color="auto"/>
      </w:divBdr>
    </w:div>
    <w:div w:id="684790112">
      <w:bodyDiv w:val="1"/>
      <w:marLeft w:val="0"/>
      <w:marRight w:val="0"/>
      <w:marTop w:val="0"/>
      <w:marBottom w:val="0"/>
      <w:divBdr>
        <w:top w:val="none" w:sz="0" w:space="0" w:color="auto"/>
        <w:left w:val="none" w:sz="0" w:space="0" w:color="auto"/>
        <w:bottom w:val="none" w:sz="0" w:space="0" w:color="auto"/>
        <w:right w:val="none" w:sz="0" w:space="0" w:color="auto"/>
      </w:divBdr>
    </w:div>
    <w:div w:id="954209955">
      <w:bodyDiv w:val="1"/>
      <w:marLeft w:val="0"/>
      <w:marRight w:val="0"/>
      <w:marTop w:val="0"/>
      <w:marBottom w:val="0"/>
      <w:divBdr>
        <w:top w:val="none" w:sz="0" w:space="0" w:color="auto"/>
        <w:left w:val="none" w:sz="0" w:space="0" w:color="auto"/>
        <w:bottom w:val="none" w:sz="0" w:space="0" w:color="auto"/>
        <w:right w:val="none" w:sz="0" w:space="0" w:color="auto"/>
      </w:divBdr>
    </w:div>
    <w:div w:id="955600694">
      <w:bodyDiv w:val="1"/>
      <w:marLeft w:val="0"/>
      <w:marRight w:val="0"/>
      <w:marTop w:val="0"/>
      <w:marBottom w:val="0"/>
      <w:divBdr>
        <w:top w:val="none" w:sz="0" w:space="0" w:color="auto"/>
        <w:left w:val="none" w:sz="0" w:space="0" w:color="auto"/>
        <w:bottom w:val="none" w:sz="0" w:space="0" w:color="auto"/>
        <w:right w:val="none" w:sz="0" w:space="0" w:color="auto"/>
      </w:divBdr>
    </w:div>
    <w:div w:id="1016811851">
      <w:bodyDiv w:val="1"/>
      <w:marLeft w:val="0"/>
      <w:marRight w:val="0"/>
      <w:marTop w:val="0"/>
      <w:marBottom w:val="0"/>
      <w:divBdr>
        <w:top w:val="none" w:sz="0" w:space="0" w:color="auto"/>
        <w:left w:val="none" w:sz="0" w:space="0" w:color="auto"/>
        <w:bottom w:val="none" w:sz="0" w:space="0" w:color="auto"/>
        <w:right w:val="none" w:sz="0" w:space="0" w:color="auto"/>
      </w:divBdr>
    </w:div>
    <w:div w:id="1217088557">
      <w:bodyDiv w:val="1"/>
      <w:marLeft w:val="0"/>
      <w:marRight w:val="0"/>
      <w:marTop w:val="0"/>
      <w:marBottom w:val="0"/>
      <w:divBdr>
        <w:top w:val="none" w:sz="0" w:space="0" w:color="auto"/>
        <w:left w:val="none" w:sz="0" w:space="0" w:color="auto"/>
        <w:bottom w:val="none" w:sz="0" w:space="0" w:color="auto"/>
        <w:right w:val="none" w:sz="0" w:space="0" w:color="auto"/>
      </w:divBdr>
    </w:div>
    <w:div w:id="1387148949">
      <w:bodyDiv w:val="1"/>
      <w:marLeft w:val="0"/>
      <w:marRight w:val="0"/>
      <w:marTop w:val="0"/>
      <w:marBottom w:val="0"/>
      <w:divBdr>
        <w:top w:val="none" w:sz="0" w:space="0" w:color="auto"/>
        <w:left w:val="none" w:sz="0" w:space="0" w:color="auto"/>
        <w:bottom w:val="none" w:sz="0" w:space="0" w:color="auto"/>
        <w:right w:val="none" w:sz="0" w:space="0" w:color="auto"/>
      </w:divBdr>
    </w:div>
    <w:div w:id="1669748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ips.ligazakon.net/document/view/kp980639?ed=2022_07_07&amp;an=18362" TargetMode="External"/><Relationship Id="rId13" Type="http://schemas.openxmlformats.org/officeDocument/2006/relationships/hyperlink" Target="https://ips.ligazakon.net/document/view/kp110740?ed=2020_01_15" TargetMode="External"/><Relationship Id="rId3" Type="http://schemas.openxmlformats.org/officeDocument/2006/relationships/styles" Target="styles.xml"/><Relationship Id="rId7" Type="http://schemas.openxmlformats.org/officeDocument/2006/relationships/image" Target="media/image1.jpeg"/><Relationship Id="rId12" Type="http://schemas.openxmlformats.org/officeDocument/2006/relationships/hyperlink" Target="https://ips.ligazakon.net/document/view/t112939?ed=2023_10_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ips.ligazakon.net/document/view/re31174?ed=2024_08_21&amp;an=844"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s://ips.ligazakon.net/document/view/mf11003?ed=2024_11_04&amp;an=28" TargetMode="External"/><Relationship Id="rId4" Type="http://schemas.microsoft.com/office/2007/relationships/stylesWithEffects" Target="stylesWithEffects.xml"/><Relationship Id="rId9" Type="http://schemas.openxmlformats.org/officeDocument/2006/relationships/hyperlink" Target="https://ips.ligazakon.net/document/view/kp180175?ed=2018_03_14" TargetMode="External"/><Relationship Id="rId14"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930767-DDF4-4FD5-8013-0B0A479CA8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1794</TotalTime>
  <Pages>1</Pages>
  <Words>1419</Words>
  <Characters>8094</Characters>
  <Application>Microsoft Office Word</Application>
  <DocSecurity>0</DocSecurity>
  <Lines>67</Lines>
  <Paragraphs>18</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
  <LinksUpToDate>false</LinksUpToDate>
  <CharactersWithSpaces>9495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Ольга</dc:creator>
  <cp:keywords/>
  <dc:description/>
  <cp:lastModifiedBy>Froesko</cp:lastModifiedBy>
  <cp:revision>151</cp:revision>
  <cp:lastPrinted>2025-01-10T12:43:00Z</cp:lastPrinted>
  <dcterms:created xsi:type="dcterms:W3CDTF">2024-11-28T09:59:00Z</dcterms:created>
  <dcterms:modified xsi:type="dcterms:W3CDTF">2025-01-10T12:44:00Z</dcterms:modified>
</cp:coreProperties>
</file>